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81CE" w14:textId="2ABA7B91" w:rsidR="003D0823" w:rsidRPr="003D0823" w:rsidRDefault="003D0823" w:rsidP="00B43D39">
      <w:pPr>
        <w:pStyle w:val="NoSpacing"/>
        <w:shd w:val="clear" w:color="auto" w:fill="D9D9D9" w:themeFill="background1" w:themeFillShade="D9"/>
        <w:jc w:val="center"/>
        <w:rPr>
          <w:rFonts w:ascii="Arial" w:hAnsi="Arial" w:cs="Arial"/>
          <w:b/>
          <w:sz w:val="28"/>
          <w:szCs w:val="28"/>
        </w:rPr>
      </w:pPr>
      <w:r w:rsidRPr="003D0823">
        <w:rPr>
          <w:rFonts w:ascii="Arial" w:hAnsi="Arial" w:cs="Arial"/>
          <w:b/>
          <w:sz w:val="28"/>
          <w:szCs w:val="28"/>
        </w:rPr>
        <w:t>COLLEGE COMPOSITION I</w:t>
      </w:r>
      <w:r w:rsidR="00C272D0">
        <w:rPr>
          <w:rFonts w:ascii="Arial" w:hAnsi="Arial" w:cs="Arial"/>
          <w:b/>
          <w:sz w:val="28"/>
          <w:szCs w:val="28"/>
        </w:rPr>
        <w:t>I</w:t>
      </w:r>
      <w:r w:rsidR="002A5402">
        <w:rPr>
          <w:rFonts w:ascii="Arial" w:hAnsi="Arial" w:cs="Arial"/>
          <w:b/>
          <w:sz w:val="28"/>
          <w:szCs w:val="28"/>
        </w:rPr>
        <w:t xml:space="preserve">: Section </w:t>
      </w:r>
      <w:r w:rsidR="002A5402" w:rsidRPr="00124152">
        <w:rPr>
          <w:rFonts w:ascii="Arial" w:hAnsi="Arial" w:cs="Arial"/>
          <w:b/>
          <w:sz w:val="28"/>
          <w:szCs w:val="28"/>
        </w:rPr>
        <w:t>#</w:t>
      </w:r>
      <w:r w:rsidR="00D7407D">
        <w:rPr>
          <w:rFonts w:ascii="Arial" w:hAnsi="Arial" w:cs="Arial"/>
          <w:b/>
          <w:sz w:val="28"/>
          <w:szCs w:val="28"/>
        </w:rPr>
        <w:t>76</w:t>
      </w:r>
    </w:p>
    <w:p w14:paraId="56027348" w14:textId="7E6235D7" w:rsidR="003D0823" w:rsidRDefault="0091775B" w:rsidP="00B43D39">
      <w:pPr>
        <w:pStyle w:val="NoSpacing"/>
        <w:shd w:val="clear" w:color="auto" w:fill="D9D9D9" w:themeFill="background1" w:themeFillShade="D9"/>
        <w:jc w:val="center"/>
        <w:rPr>
          <w:rFonts w:ascii="Arial" w:hAnsi="Arial" w:cs="Arial"/>
          <w:b/>
          <w:i/>
          <w:sz w:val="24"/>
          <w:szCs w:val="24"/>
        </w:rPr>
      </w:pPr>
      <w:r>
        <w:rPr>
          <w:rFonts w:ascii="Arial" w:hAnsi="Arial" w:cs="Arial"/>
          <w:b/>
          <w:i/>
          <w:sz w:val="24"/>
          <w:szCs w:val="24"/>
        </w:rPr>
        <w:t>Spring 20</w:t>
      </w:r>
      <w:r w:rsidR="00D7407D">
        <w:rPr>
          <w:rFonts w:ascii="Arial" w:hAnsi="Arial" w:cs="Arial"/>
          <w:b/>
          <w:i/>
          <w:sz w:val="24"/>
          <w:szCs w:val="24"/>
        </w:rPr>
        <w:t>20</w:t>
      </w:r>
    </w:p>
    <w:p w14:paraId="1D32C6D8" w14:textId="77777777" w:rsidR="009633BC" w:rsidRDefault="009633BC" w:rsidP="009633BC">
      <w:pPr>
        <w:pStyle w:val="NoSpacing"/>
        <w:rPr>
          <w:rFonts w:ascii="Arial" w:hAnsi="Arial" w:cs="Arial"/>
          <w:b/>
          <w:sz w:val="24"/>
          <w:szCs w:val="24"/>
        </w:rPr>
      </w:pPr>
    </w:p>
    <w:p w14:paraId="48E53BC5" w14:textId="4FBC261E" w:rsidR="009633BC" w:rsidRPr="009633BC" w:rsidRDefault="008F4332" w:rsidP="00F61EE0">
      <w:pPr>
        <w:pStyle w:val="NoSpacing"/>
        <w:jc w:val="center"/>
        <w:rPr>
          <w:rFonts w:ascii="Arial" w:hAnsi="Arial" w:cs="Arial"/>
          <w:sz w:val="24"/>
          <w:szCs w:val="24"/>
        </w:rPr>
      </w:pPr>
      <w:r>
        <w:rPr>
          <w:rFonts w:ascii="Arial" w:hAnsi="Arial" w:cs="Arial"/>
          <w:sz w:val="24"/>
          <w:szCs w:val="24"/>
        </w:rPr>
        <w:t>Tue</w:t>
      </w:r>
      <w:r w:rsidR="009237FB">
        <w:rPr>
          <w:rFonts w:ascii="Arial" w:hAnsi="Arial" w:cs="Arial"/>
          <w:sz w:val="24"/>
          <w:szCs w:val="24"/>
        </w:rPr>
        <w:t xml:space="preserve"> &amp; </w:t>
      </w:r>
      <w:proofErr w:type="spellStart"/>
      <w:r>
        <w:rPr>
          <w:rFonts w:ascii="Arial" w:hAnsi="Arial" w:cs="Arial"/>
          <w:sz w:val="24"/>
          <w:szCs w:val="24"/>
        </w:rPr>
        <w:t>Thur</w:t>
      </w:r>
      <w:proofErr w:type="spellEnd"/>
      <w:r>
        <w:rPr>
          <w:rFonts w:ascii="Arial" w:hAnsi="Arial" w:cs="Arial"/>
          <w:sz w:val="24"/>
          <w:szCs w:val="24"/>
        </w:rPr>
        <w:t xml:space="preserve"> </w:t>
      </w:r>
      <w:r w:rsidR="00D7407D">
        <w:rPr>
          <w:rFonts w:ascii="Arial" w:hAnsi="Arial" w:cs="Arial"/>
          <w:sz w:val="24"/>
          <w:szCs w:val="24"/>
        </w:rPr>
        <w:t>12:30</w:t>
      </w:r>
      <w:r>
        <w:rPr>
          <w:rFonts w:ascii="Arial" w:hAnsi="Arial" w:cs="Arial"/>
          <w:sz w:val="24"/>
          <w:szCs w:val="24"/>
        </w:rPr>
        <w:t>-</w:t>
      </w:r>
      <w:r w:rsidR="009237FB">
        <w:rPr>
          <w:rFonts w:ascii="Arial" w:hAnsi="Arial" w:cs="Arial"/>
          <w:sz w:val="24"/>
          <w:szCs w:val="24"/>
        </w:rPr>
        <w:t>1:45</w:t>
      </w:r>
      <w:r>
        <w:rPr>
          <w:rFonts w:ascii="Arial" w:hAnsi="Arial" w:cs="Arial"/>
          <w:sz w:val="24"/>
          <w:szCs w:val="24"/>
        </w:rPr>
        <w:t xml:space="preserve">, </w:t>
      </w:r>
      <w:r w:rsidR="00D7407D">
        <w:rPr>
          <w:rFonts w:ascii="Arial" w:hAnsi="Arial" w:cs="Arial"/>
          <w:sz w:val="24"/>
          <w:szCs w:val="24"/>
        </w:rPr>
        <w:t>Wilson 206</w:t>
      </w:r>
    </w:p>
    <w:p w14:paraId="3CE79C1C" w14:textId="6760D264" w:rsidR="000A6412" w:rsidRDefault="000A6412" w:rsidP="00F61EE0">
      <w:pPr>
        <w:pStyle w:val="NoSpacing"/>
        <w:jc w:val="center"/>
        <w:rPr>
          <w:rFonts w:ascii="Arial" w:hAnsi="Arial" w:cs="Arial"/>
          <w:sz w:val="24"/>
          <w:szCs w:val="24"/>
        </w:rPr>
      </w:pPr>
      <w:r>
        <w:rPr>
          <w:rFonts w:ascii="Arial" w:hAnsi="Arial" w:cs="Arial"/>
          <w:sz w:val="24"/>
          <w:szCs w:val="24"/>
        </w:rPr>
        <w:t xml:space="preserve">Instructor: </w:t>
      </w:r>
      <w:r w:rsidR="009237FB">
        <w:rPr>
          <w:rFonts w:ascii="Arial" w:hAnsi="Arial" w:cs="Arial"/>
          <w:sz w:val="24"/>
          <w:szCs w:val="24"/>
        </w:rPr>
        <w:t xml:space="preserve">Dr. </w:t>
      </w:r>
      <w:r w:rsidR="00124152" w:rsidRPr="00124152">
        <w:rPr>
          <w:rFonts w:ascii="Arial" w:hAnsi="Arial" w:cs="Arial"/>
          <w:sz w:val="24"/>
          <w:szCs w:val="24"/>
        </w:rPr>
        <w:t>Cindy Kopp</w:t>
      </w:r>
    </w:p>
    <w:p w14:paraId="1C5CAF3F" w14:textId="48521BB3" w:rsidR="000A6412" w:rsidRPr="00124152" w:rsidRDefault="000A6412" w:rsidP="00F61EE0">
      <w:pPr>
        <w:pStyle w:val="NoSpacing"/>
        <w:jc w:val="center"/>
        <w:rPr>
          <w:rFonts w:ascii="Arial" w:hAnsi="Arial" w:cs="Arial"/>
          <w:sz w:val="24"/>
          <w:szCs w:val="24"/>
        </w:rPr>
      </w:pPr>
      <w:r w:rsidRPr="00124152">
        <w:rPr>
          <w:rFonts w:ascii="Arial" w:hAnsi="Arial" w:cs="Arial"/>
          <w:sz w:val="24"/>
          <w:szCs w:val="24"/>
        </w:rPr>
        <w:t xml:space="preserve">Email: </w:t>
      </w:r>
      <w:r w:rsidR="00124152" w:rsidRPr="00124152">
        <w:rPr>
          <w:rFonts w:ascii="Arial" w:hAnsi="Arial" w:cs="Arial"/>
          <w:sz w:val="24"/>
          <w:szCs w:val="24"/>
        </w:rPr>
        <w:t>koppc@rowan.edu</w:t>
      </w:r>
    </w:p>
    <w:p w14:paraId="2ABBCBE5" w14:textId="6FE40743" w:rsidR="000A6412" w:rsidRDefault="000A6412" w:rsidP="00F61EE0">
      <w:pPr>
        <w:pStyle w:val="NoSpacing"/>
        <w:jc w:val="center"/>
        <w:rPr>
          <w:rFonts w:ascii="Arial" w:hAnsi="Arial" w:cs="Arial"/>
          <w:sz w:val="24"/>
          <w:szCs w:val="24"/>
        </w:rPr>
      </w:pPr>
      <w:r w:rsidRPr="00124152">
        <w:rPr>
          <w:rFonts w:ascii="Arial" w:hAnsi="Arial" w:cs="Arial"/>
          <w:sz w:val="24"/>
          <w:szCs w:val="24"/>
        </w:rPr>
        <w:t xml:space="preserve">Office Hours: </w:t>
      </w:r>
      <w:r w:rsidR="009237FB">
        <w:rPr>
          <w:rFonts w:ascii="Arial" w:hAnsi="Arial" w:cs="Arial"/>
          <w:sz w:val="24"/>
          <w:szCs w:val="24"/>
        </w:rPr>
        <w:t xml:space="preserve">Tue &amp; </w:t>
      </w:r>
      <w:proofErr w:type="spellStart"/>
      <w:r w:rsidR="009237FB">
        <w:rPr>
          <w:rFonts w:ascii="Arial" w:hAnsi="Arial" w:cs="Arial"/>
          <w:sz w:val="24"/>
          <w:szCs w:val="24"/>
        </w:rPr>
        <w:t>Thur</w:t>
      </w:r>
      <w:proofErr w:type="spellEnd"/>
      <w:r w:rsidR="009237FB">
        <w:rPr>
          <w:rFonts w:ascii="Arial" w:hAnsi="Arial" w:cs="Arial"/>
          <w:sz w:val="24"/>
          <w:szCs w:val="24"/>
        </w:rPr>
        <w:t xml:space="preserve"> 11</w:t>
      </w:r>
      <w:r w:rsidR="00D7407D">
        <w:rPr>
          <w:rFonts w:ascii="Arial" w:hAnsi="Arial" w:cs="Arial"/>
          <w:sz w:val="24"/>
          <w:szCs w:val="24"/>
        </w:rPr>
        <w:t>:30</w:t>
      </w:r>
      <w:r w:rsidR="009237FB">
        <w:rPr>
          <w:rFonts w:ascii="Arial" w:hAnsi="Arial" w:cs="Arial"/>
          <w:sz w:val="24"/>
          <w:szCs w:val="24"/>
        </w:rPr>
        <w:t xml:space="preserve">am </w:t>
      </w:r>
      <w:r w:rsidR="00D7407D">
        <w:rPr>
          <w:rFonts w:ascii="Arial" w:hAnsi="Arial" w:cs="Arial"/>
          <w:sz w:val="24"/>
          <w:szCs w:val="24"/>
        </w:rPr>
        <w:t>–</w:t>
      </w:r>
      <w:r w:rsidR="009237FB">
        <w:rPr>
          <w:rFonts w:ascii="Arial" w:hAnsi="Arial" w:cs="Arial"/>
          <w:sz w:val="24"/>
          <w:szCs w:val="24"/>
        </w:rPr>
        <w:t xml:space="preserve"> </w:t>
      </w:r>
      <w:r w:rsidR="00D7407D">
        <w:rPr>
          <w:rFonts w:ascii="Arial" w:hAnsi="Arial" w:cs="Arial"/>
          <w:sz w:val="24"/>
          <w:szCs w:val="24"/>
        </w:rPr>
        <w:t xml:space="preserve">12:15 - </w:t>
      </w:r>
      <w:r w:rsidRPr="00124152">
        <w:rPr>
          <w:rFonts w:ascii="Arial" w:hAnsi="Arial" w:cs="Arial"/>
          <w:sz w:val="24"/>
          <w:szCs w:val="24"/>
        </w:rPr>
        <w:t>Available by appointment</w:t>
      </w:r>
    </w:p>
    <w:p w14:paraId="0189D907" w14:textId="77777777" w:rsidR="000A6412" w:rsidRDefault="000A6412" w:rsidP="000A6412">
      <w:pPr>
        <w:pStyle w:val="NoSpacing"/>
        <w:rPr>
          <w:rFonts w:ascii="Arial" w:hAnsi="Arial" w:cs="Arial"/>
          <w:sz w:val="24"/>
          <w:szCs w:val="24"/>
        </w:rPr>
      </w:pPr>
    </w:p>
    <w:p w14:paraId="205783F0" w14:textId="77777777" w:rsidR="000A6412" w:rsidRDefault="000A6412" w:rsidP="00B43D39">
      <w:pPr>
        <w:pStyle w:val="NoSpacing"/>
        <w:shd w:val="clear" w:color="auto" w:fill="D9D9D9" w:themeFill="background1" w:themeFillShade="D9"/>
        <w:jc w:val="center"/>
        <w:rPr>
          <w:rFonts w:ascii="Arial" w:hAnsi="Arial" w:cs="Arial"/>
          <w:b/>
          <w:sz w:val="24"/>
          <w:szCs w:val="24"/>
        </w:rPr>
      </w:pPr>
      <w:r w:rsidRPr="00D0441F">
        <w:rPr>
          <w:rFonts w:ascii="Arial" w:hAnsi="Arial" w:cs="Arial"/>
          <w:b/>
          <w:sz w:val="24"/>
          <w:szCs w:val="24"/>
          <w:shd w:val="clear" w:color="auto" w:fill="D9D9D9" w:themeFill="background1" w:themeFillShade="D9"/>
        </w:rPr>
        <w:t>REQUIRED TEXTS AND MATERIALS</w:t>
      </w:r>
    </w:p>
    <w:p w14:paraId="586D4FF9" w14:textId="77777777" w:rsidR="000A6412" w:rsidRDefault="000A6412" w:rsidP="000A6412">
      <w:pPr>
        <w:pStyle w:val="NoSpacing"/>
        <w:rPr>
          <w:rFonts w:ascii="Arial" w:hAnsi="Arial" w:cs="Arial"/>
          <w:b/>
          <w:sz w:val="24"/>
          <w:szCs w:val="24"/>
        </w:rPr>
      </w:pPr>
    </w:p>
    <w:p w14:paraId="052FDAA8" w14:textId="5F58842E" w:rsidR="00C272D0" w:rsidRPr="00E506F9" w:rsidRDefault="00C272D0" w:rsidP="00C272D0">
      <w:pPr>
        <w:pStyle w:val="ListParagraph"/>
        <w:numPr>
          <w:ilvl w:val="0"/>
          <w:numId w:val="6"/>
        </w:numPr>
        <w:suppressAutoHyphens w:val="0"/>
        <w:spacing w:line="276" w:lineRule="auto"/>
        <w:rPr>
          <w:rFonts w:ascii="Arial" w:hAnsi="Arial" w:cs="Arial"/>
          <w:sz w:val="24"/>
          <w:szCs w:val="24"/>
        </w:rPr>
      </w:pPr>
      <w:r w:rsidRPr="00E506F9">
        <w:rPr>
          <w:rFonts w:ascii="Arial" w:hAnsi="Arial" w:cs="Arial"/>
          <w:sz w:val="24"/>
          <w:szCs w:val="24"/>
        </w:rPr>
        <w:t>Printou</w:t>
      </w:r>
      <w:r w:rsidR="00B26879">
        <w:rPr>
          <w:rFonts w:ascii="Arial" w:hAnsi="Arial" w:cs="Arial"/>
          <w:sz w:val="24"/>
          <w:szCs w:val="24"/>
        </w:rPr>
        <w:t>ts of</w:t>
      </w:r>
      <w:r w:rsidRPr="00E506F9">
        <w:rPr>
          <w:rFonts w:ascii="Arial" w:hAnsi="Arial" w:cs="Arial"/>
          <w:sz w:val="24"/>
          <w:szCs w:val="24"/>
        </w:rPr>
        <w:t xml:space="preserve"> course readings, which will</w:t>
      </w:r>
      <w:r w:rsidR="00B26879">
        <w:rPr>
          <w:rFonts w:ascii="Arial" w:hAnsi="Arial" w:cs="Arial"/>
          <w:sz w:val="24"/>
          <w:szCs w:val="24"/>
        </w:rPr>
        <w:t xml:space="preserve"> be available via the course website</w:t>
      </w:r>
      <w:r w:rsidRPr="00E506F9">
        <w:rPr>
          <w:rFonts w:ascii="Arial" w:hAnsi="Arial" w:cs="Arial"/>
          <w:sz w:val="24"/>
          <w:szCs w:val="24"/>
        </w:rPr>
        <w:t xml:space="preserve">. </w:t>
      </w:r>
      <w:r w:rsidR="00B26879">
        <w:rPr>
          <w:rFonts w:ascii="Arial" w:hAnsi="Arial" w:cs="Arial"/>
          <w:sz w:val="24"/>
          <w:szCs w:val="24"/>
        </w:rPr>
        <w:t xml:space="preserve"> You are expected to have printed out hardcopies of</w:t>
      </w:r>
      <w:r w:rsidRPr="00E506F9">
        <w:rPr>
          <w:rFonts w:ascii="Arial" w:hAnsi="Arial" w:cs="Arial"/>
          <w:sz w:val="24"/>
          <w:szCs w:val="24"/>
        </w:rPr>
        <w:t xml:space="preserve"> these on the days we are discussing them in class.</w:t>
      </w:r>
    </w:p>
    <w:p w14:paraId="51028EF6" w14:textId="7E187F48" w:rsidR="000A6412" w:rsidRPr="00B26879" w:rsidRDefault="00251228" w:rsidP="000A6412">
      <w:pPr>
        <w:pStyle w:val="ListParagraph"/>
        <w:numPr>
          <w:ilvl w:val="0"/>
          <w:numId w:val="6"/>
        </w:numPr>
        <w:suppressAutoHyphens w:val="0"/>
        <w:spacing w:line="276" w:lineRule="auto"/>
        <w:rPr>
          <w:rFonts w:ascii="Arial" w:hAnsi="Arial" w:cs="Arial"/>
          <w:sz w:val="24"/>
          <w:szCs w:val="24"/>
        </w:rPr>
      </w:pPr>
      <w:hyperlink r:id="rId6" w:history="1">
        <w:r w:rsidR="008F4332" w:rsidRPr="008F4332">
          <w:rPr>
            <w:rStyle w:val="Hyperlink"/>
            <w:rFonts w:ascii="Arial" w:hAnsi="Arial" w:cs="Arial"/>
            <w:i/>
            <w:sz w:val="24"/>
            <w:szCs w:val="24"/>
          </w:rPr>
          <w:t>Rowan’s First-Year Writing Student Support Site</w:t>
        </w:r>
      </w:hyperlink>
      <w:r w:rsidR="00C272D0" w:rsidRPr="00E506F9">
        <w:rPr>
          <w:rFonts w:ascii="Arial" w:hAnsi="Arial" w:cs="Arial"/>
          <w:sz w:val="24"/>
          <w:szCs w:val="24"/>
        </w:rPr>
        <w:t xml:space="preserve"> by Rowan University</w:t>
      </w:r>
      <w:r w:rsidR="008049A1">
        <w:rPr>
          <w:rFonts w:ascii="Arial" w:hAnsi="Arial" w:cs="Arial"/>
          <w:sz w:val="24"/>
          <w:szCs w:val="24"/>
        </w:rPr>
        <w:t xml:space="preserve">’s Department of Writing Arts.  Access at </w:t>
      </w:r>
      <w:r w:rsidR="008049A1" w:rsidRPr="008049A1">
        <w:rPr>
          <w:rFonts w:ascii="Arial" w:hAnsi="Arial" w:cs="Arial"/>
          <w:sz w:val="24"/>
          <w:szCs w:val="24"/>
        </w:rPr>
        <w:t>www.</w:t>
      </w:r>
      <w:r w:rsidR="008F4332">
        <w:rPr>
          <w:rFonts w:ascii="Arial" w:hAnsi="Arial" w:cs="Arial"/>
          <w:color w:val="000000"/>
          <w:sz w:val="24"/>
          <w:szCs w:val="24"/>
        </w:rPr>
        <w:t>rowanfyw</w:t>
      </w:r>
      <w:r w:rsidR="008049A1" w:rsidRPr="008049A1">
        <w:rPr>
          <w:rFonts w:ascii="Arial" w:hAnsi="Arial" w:cs="Arial"/>
          <w:color w:val="000000"/>
          <w:sz w:val="24"/>
          <w:szCs w:val="24"/>
        </w:rPr>
        <w:t>.org</w:t>
      </w:r>
      <w:r w:rsidR="008049A1">
        <w:rPr>
          <w:rFonts w:ascii="Arial" w:hAnsi="Arial" w:cs="Arial"/>
          <w:color w:val="000000"/>
          <w:sz w:val="24"/>
          <w:szCs w:val="24"/>
        </w:rPr>
        <w:t>.</w:t>
      </w:r>
    </w:p>
    <w:p w14:paraId="1CCE5D8C" w14:textId="77777777" w:rsidR="00D0441F" w:rsidRDefault="00D0441F" w:rsidP="00D0441F">
      <w:pPr>
        <w:pStyle w:val="Default"/>
        <w:rPr>
          <w:rFonts w:ascii="Arial" w:hAnsi="Arial" w:cs="Arial"/>
        </w:rPr>
      </w:pPr>
    </w:p>
    <w:p w14:paraId="33E7795C" w14:textId="77777777" w:rsidR="00F519C2" w:rsidRDefault="00F519C2" w:rsidP="00D0441F">
      <w:pPr>
        <w:pStyle w:val="Default"/>
        <w:rPr>
          <w:rFonts w:ascii="Arial" w:hAnsi="Arial" w:cs="Arial"/>
        </w:rPr>
      </w:pPr>
    </w:p>
    <w:p w14:paraId="52278C6C" w14:textId="77777777" w:rsidR="00D0441F" w:rsidRPr="00D0441F" w:rsidRDefault="001171FC" w:rsidP="00D0441F">
      <w:pPr>
        <w:pStyle w:val="Default"/>
        <w:shd w:val="clear" w:color="auto" w:fill="D9D9D9" w:themeFill="background1" w:themeFillShade="D9"/>
        <w:jc w:val="center"/>
        <w:rPr>
          <w:rFonts w:ascii="Arial" w:hAnsi="Arial" w:cs="Arial"/>
          <w:b/>
        </w:rPr>
      </w:pPr>
      <w:r>
        <w:rPr>
          <w:rFonts w:ascii="Arial" w:hAnsi="Arial" w:cs="Arial"/>
          <w:b/>
        </w:rPr>
        <w:t>COURSE DESCRIPTION AND GOALS</w:t>
      </w:r>
    </w:p>
    <w:p w14:paraId="5242E872" w14:textId="77777777" w:rsidR="007705FF" w:rsidRDefault="007705FF" w:rsidP="007705FF">
      <w:pPr>
        <w:pStyle w:val="Default"/>
        <w:ind w:left="540"/>
        <w:rPr>
          <w:rFonts w:ascii="Arial" w:hAnsi="Arial" w:cs="Arial"/>
          <w:b/>
        </w:rPr>
      </w:pPr>
    </w:p>
    <w:p w14:paraId="6BDC35C1" w14:textId="3C74BF36" w:rsidR="00C272D0" w:rsidRPr="00E506F9" w:rsidRDefault="00C272D0" w:rsidP="00C272D0">
      <w:pPr>
        <w:rPr>
          <w:rFonts w:ascii="Arial" w:hAnsi="Arial" w:cs="Arial"/>
          <w:sz w:val="24"/>
          <w:szCs w:val="24"/>
        </w:rPr>
      </w:pPr>
      <w:r w:rsidRPr="00E506F9">
        <w:rPr>
          <w:rFonts w:ascii="Arial" w:hAnsi="Arial" w:cs="Arial"/>
          <w:sz w:val="24"/>
          <w:szCs w:val="24"/>
        </w:rPr>
        <w:t xml:space="preserve">This course focuses on argumentation, information literacy, and the effective use of sources in academic writing.  We will hone our abilities to think critically, analyze the arguments of others, and to create and support our own positions using research.  While this is first and foremost a course in academic writing, </w:t>
      </w:r>
      <w:r w:rsidR="00186B2F">
        <w:rPr>
          <w:rFonts w:ascii="Arial" w:hAnsi="Arial" w:cs="Arial"/>
          <w:sz w:val="24"/>
          <w:szCs w:val="24"/>
        </w:rPr>
        <w:t>our theme will be incarceration &amp; media representations</w:t>
      </w:r>
      <w:r w:rsidRPr="00E506F9">
        <w:rPr>
          <w:rFonts w:ascii="Arial" w:hAnsi="Arial" w:cs="Arial"/>
          <w:sz w:val="24"/>
          <w:szCs w:val="24"/>
        </w:rPr>
        <w:t>, which will enhance our study of how written and multimedia texts and their creators attempt to persua</w:t>
      </w:r>
      <w:r w:rsidR="008F2B3B">
        <w:rPr>
          <w:rFonts w:ascii="Arial" w:hAnsi="Arial" w:cs="Arial"/>
          <w:sz w:val="24"/>
          <w:szCs w:val="24"/>
        </w:rPr>
        <w:t>de or influ</w:t>
      </w:r>
      <w:r w:rsidR="00D93339">
        <w:rPr>
          <w:rFonts w:ascii="Arial" w:hAnsi="Arial" w:cs="Arial"/>
          <w:sz w:val="24"/>
          <w:szCs w:val="24"/>
        </w:rPr>
        <w:t>ence their audiences</w:t>
      </w:r>
      <w:r w:rsidR="008F2B3B">
        <w:rPr>
          <w:rFonts w:ascii="Arial" w:hAnsi="Arial" w:cs="Arial"/>
          <w:sz w:val="24"/>
          <w:szCs w:val="24"/>
        </w:rPr>
        <w:t>.</w:t>
      </w:r>
      <w:r w:rsidRPr="00E506F9">
        <w:rPr>
          <w:rFonts w:ascii="Arial" w:hAnsi="Arial" w:cs="Arial"/>
          <w:sz w:val="24"/>
          <w:szCs w:val="24"/>
        </w:rPr>
        <w:t xml:space="preserve">  Completing this course will prepare you not only to read, write and think better in your undergraduate work, but also to become a more literate participant in media and democracy.  </w:t>
      </w:r>
    </w:p>
    <w:p w14:paraId="7A070CDE" w14:textId="77777777" w:rsidR="00C272D0" w:rsidRPr="00E506F9" w:rsidRDefault="00C272D0" w:rsidP="00C272D0">
      <w:pPr>
        <w:rPr>
          <w:rFonts w:ascii="Arial" w:hAnsi="Arial" w:cs="Arial"/>
          <w:sz w:val="24"/>
          <w:szCs w:val="24"/>
        </w:rPr>
      </w:pPr>
    </w:p>
    <w:p w14:paraId="7B85A63E" w14:textId="77777777" w:rsidR="00C272D0" w:rsidRPr="00E506F9" w:rsidRDefault="00C272D0" w:rsidP="00C272D0">
      <w:pPr>
        <w:rPr>
          <w:rFonts w:ascii="Arial" w:hAnsi="Arial" w:cs="Arial"/>
          <w:sz w:val="24"/>
          <w:szCs w:val="24"/>
        </w:rPr>
      </w:pPr>
      <w:r w:rsidRPr="00E506F9">
        <w:rPr>
          <w:rFonts w:ascii="Arial" w:hAnsi="Arial" w:cs="Arial"/>
          <w:sz w:val="24"/>
          <w:szCs w:val="24"/>
        </w:rPr>
        <w:t>By the end of the semester, you will be able to:</w:t>
      </w:r>
    </w:p>
    <w:p w14:paraId="514793A1" w14:textId="77777777" w:rsidR="00C272D0" w:rsidRPr="00E506F9" w:rsidRDefault="00C272D0" w:rsidP="00C272D0">
      <w:pPr>
        <w:pStyle w:val="ListParagraph"/>
        <w:numPr>
          <w:ilvl w:val="0"/>
          <w:numId w:val="7"/>
        </w:numPr>
        <w:suppressAutoHyphens w:val="0"/>
        <w:spacing w:line="276" w:lineRule="auto"/>
        <w:rPr>
          <w:rFonts w:ascii="Arial" w:hAnsi="Arial" w:cs="Arial"/>
          <w:sz w:val="24"/>
          <w:szCs w:val="24"/>
        </w:rPr>
      </w:pPr>
      <w:r w:rsidRPr="00E506F9">
        <w:rPr>
          <w:rFonts w:ascii="Arial" w:hAnsi="Arial" w:cs="Arial"/>
          <w:sz w:val="24"/>
          <w:szCs w:val="24"/>
        </w:rPr>
        <w:t>Analyze written and visual arguments for their methods of persuasion, the quality of their logic, and their use of evidence.</w:t>
      </w:r>
    </w:p>
    <w:p w14:paraId="41F7721D" w14:textId="77777777" w:rsidR="00C272D0" w:rsidRPr="00E506F9" w:rsidRDefault="00C272D0" w:rsidP="00C272D0">
      <w:pPr>
        <w:pStyle w:val="ListParagraph"/>
        <w:numPr>
          <w:ilvl w:val="0"/>
          <w:numId w:val="7"/>
        </w:numPr>
        <w:suppressAutoHyphens w:val="0"/>
        <w:spacing w:line="276" w:lineRule="auto"/>
        <w:rPr>
          <w:rFonts w:ascii="Arial" w:hAnsi="Arial" w:cs="Arial"/>
          <w:sz w:val="24"/>
          <w:szCs w:val="24"/>
        </w:rPr>
      </w:pPr>
      <w:r w:rsidRPr="00E506F9">
        <w:rPr>
          <w:rFonts w:ascii="Arial" w:hAnsi="Arial" w:cs="Arial"/>
          <w:sz w:val="24"/>
          <w:szCs w:val="24"/>
        </w:rPr>
        <w:t>Use specific terminology to identify and discuss elements of argumentation.</w:t>
      </w:r>
    </w:p>
    <w:p w14:paraId="4CE18838" w14:textId="77777777" w:rsidR="00C272D0" w:rsidRPr="00E506F9" w:rsidRDefault="00C272D0" w:rsidP="00C272D0">
      <w:pPr>
        <w:pStyle w:val="ListParagraph"/>
        <w:numPr>
          <w:ilvl w:val="0"/>
          <w:numId w:val="7"/>
        </w:numPr>
        <w:suppressAutoHyphens w:val="0"/>
        <w:spacing w:line="276" w:lineRule="auto"/>
        <w:rPr>
          <w:rFonts w:ascii="Arial" w:hAnsi="Arial" w:cs="Arial"/>
          <w:sz w:val="24"/>
          <w:szCs w:val="24"/>
        </w:rPr>
      </w:pPr>
      <w:r w:rsidRPr="00E506F9">
        <w:rPr>
          <w:rFonts w:ascii="Arial" w:hAnsi="Arial" w:cs="Arial"/>
          <w:sz w:val="24"/>
          <w:szCs w:val="24"/>
        </w:rPr>
        <w:t>Develop an original and well-constructed argument using supporting evidence and outside research.</w:t>
      </w:r>
    </w:p>
    <w:p w14:paraId="0333A357" w14:textId="77777777" w:rsidR="00C272D0" w:rsidRPr="00E506F9" w:rsidRDefault="00C272D0" w:rsidP="00C272D0">
      <w:pPr>
        <w:pStyle w:val="ListParagraph"/>
        <w:numPr>
          <w:ilvl w:val="0"/>
          <w:numId w:val="7"/>
        </w:numPr>
        <w:suppressAutoHyphens w:val="0"/>
        <w:spacing w:line="276" w:lineRule="auto"/>
        <w:rPr>
          <w:rFonts w:ascii="Arial" w:hAnsi="Arial" w:cs="Arial"/>
          <w:sz w:val="24"/>
          <w:szCs w:val="24"/>
        </w:rPr>
      </w:pPr>
      <w:r w:rsidRPr="00E506F9">
        <w:rPr>
          <w:rFonts w:ascii="Arial" w:hAnsi="Arial" w:cs="Arial"/>
          <w:sz w:val="24"/>
          <w:szCs w:val="24"/>
        </w:rPr>
        <w:t>Use writing as a form of inquiry.</w:t>
      </w:r>
    </w:p>
    <w:p w14:paraId="6F0DEFA8" w14:textId="77777777" w:rsidR="00C272D0" w:rsidRPr="00E506F9" w:rsidRDefault="00C272D0" w:rsidP="00C272D0">
      <w:pPr>
        <w:pStyle w:val="ListParagraph"/>
        <w:numPr>
          <w:ilvl w:val="0"/>
          <w:numId w:val="7"/>
        </w:numPr>
        <w:suppressAutoHyphens w:val="0"/>
        <w:spacing w:line="276" w:lineRule="auto"/>
        <w:rPr>
          <w:rFonts w:ascii="Arial" w:hAnsi="Arial" w:cs="Arial"/>
          <w:sz w:val="24"/>
          <w:szCs w:val="24"/>
        </w:rPr>
      </w:pPr>
      <w:r w:rsidRPr="00E506F9">
        <w:rPr>
          <w:rFonts w:ascii="Arial" w:hAnsi="Arial" w:cs="Arial"/>
          <w:sz w:val="24"/>
          <w:szCs w:val="24"/>
        </w:rPr>
        <w:t>Understand the ethics and responsibilities of writing.</w:t>
      </w:r>
    </w:p>
    <w:p w14:paraId="04B002F0" w14:textId="77777777" w:rsidR="00C272D0" w:rsidRPr="00E506F9" w:rsidRDefault="00C272D0" w:rsidP="00C272D0">
      <w:pPr>
        <w:pStyle w:val="ListParagraph"/>
        <w:numPr>
          <w:ilvl w:val="0"/>
          <w:numId w:val="7"/>
        </w:numPr>
        <w:suppressAutoHyphens w:val="0"/>
        <w:spacing w:line="276" w:lineRule="auto"/>
        <w:rPr>
          <w:rFonts w:ascii="Arial" w:hAnsi="Arial" w:cs="Arial"/>
          <w:sz w:val="24"/>
          <w:szCs w:val="24"/>
        </w:rPr>
      </w:pPr>
      <w:r w:rsidRPr="00E506F9">
        <w:rPr>
          <w:rFonts w:ascii="Arial" w:hAnsi="Arial" w:cs="Arial"/>
          <w:sz w:val="24"/>
          <w:szCs w:val="24"/>
        </w:rPr>
        <w:t>Find and evaluate sources appropriate for academic writing, through both Rowan’s library databases and the Web.</w:t>
      </w:r>
    </w:p>
    <w:p w14:paraId="6F6D61D0" w14:textId="77777777" w:rsidR="00C272D0" w:rsidRPr="00E506F9" w:rsidRDefault="00C272D0" w:rsidP="00C272D0">
      <w:pPr>
        <w:pStyle w:val="ListParagraph"/>
        <w:numPr>
          <w:ilvl w:val="0"/>
          <w:numId w:val="7"/>
        </w:numPr>
        <w:suppressAutoHyphens w:val="0"/>
        <w:spacing w:line="276" w:lineRule="auto"/>
        <w:rPr>
          <w:rFonts w:ascii="Arial" w:hAnsi="Arial" w:cs="Arial"/>
          <w:sz w:val="24"/>
          <w:szCs w:val="24"/>
        </w:rPr>
      </w:pPr>
      <w:r w:rsidRPr="00E506F9">
        <w:rPr>
          <w:rFonts w:ascii="Arial" w:hAnsi="Arial" w:cs="Arial"/>
          <w:sz w:val="24"/>
          <w:szCs w:val="24"/>
        </w:rPr>
        <w:t>Document your use of sources through in-text citation and a bibliography.</w:t>
      </w:r>
    </w:p>
    <w:p w14:paraId="524E6458" w14:textId="77777777" w:rsidR="00C272D0" w:rsidRPr="00E506F9" w:rsidRDefault="00C272D0" w:rsidP="00C272D0">
      <w:pPr>
        <w:pStyle w:val="ListParagraph"/>
        <w:numPr>
          <w:ilvl w:val="0"/>
          <w:numId w:val="7"/>
        </w:numPr>
        <w:suppressAutoHyphens w:val="0"/>
        <w:spacing w:line="276" w:lineRule="auto"/>
        <w:rPr>
          <w:rFonts w:ascii="Arial" w:hAnsi="Arial" w:cs="Arial"/>
          <w:sz w:val="24"/>
          <w:szCs w:val="24"/>
        </w:rPr>
      </w:pPr>
      <w:r w:rsidRPr="00E506F9">
        <w:rPr>
          <w:rFonts w:ascii="Arial" w:hAnsi="Arial" w:cs="Arial"/>
          <w:sz w:val="24"/>
          <w:szCs w:val="24"/>
        </w:rPr>
        <w:t>Revise your writing effectively and understand how to utilize outside resources to improve writing (e.g., your instructor, your peers, the Writing Center).</w:t>
      </w:r>
    </w:p>
    <w:p w14:paraId="31ED1005" w14:textId="015C35F2" w:rsidR="00F519C2" w:rsidRDefault="00C272D0" w:rsidP="00D0441F">
      <w:pPr>
        <w:pStyle w:val="ListParagraph"/>
        <w:numPr>
          <w:ilvl w:val="0"/>
          <w:numId w:val="7"/>
        </w:numPr>
        <w:suppressAutoHyphens w:val="0"/>
        <w:spacing w:line="276" w:lineRule="auto"/>
        <w:rPr>
          <w:rFonts w:ascii="Arial" w:hAnsi="Arial" w:cs="Arial"/>
          <w:sz w:val="24"/>
          <w:szCs w:val="24"/>
        </w:rPr>
      </w:pPr>
      <w:r w:rsidRPr="00E506F9">
        <w:rPr>
          <w:rFonts w:ascii="Arial" w:hAnsi="Arial" w:cs="Arial"/>
          <w:sz w:val="24"/>
          <w:szCs w:val="24"/>
        </w:rPr>
        <w:t>Understand yourself in relation to academic and other writing communities</w:t>
      </w:r>
    </w:p>
    <w:p w14:paraId="4972BE6C" w14:textId="3097F5E4" w:rsidR="000D7243" w:rsidRPr="000D7243" w:rsidRDefault="000D7243" w:rsidP="000D7243">
      <w:pPr>
        <w:suppressAutoHyphens w:val="0"/>
        <w:spacing w:line="276" w:lineRule="auto"/>
        <w:rPr>
          <w:rFonts w:ascii="Arial" w:hAnsi="Arial" w:cs="Arial"/>
          <w:b/>
          <w:sz w:val="24"/>
          <w:szCs w:val="24"/>
        </w:rPr>
      </w:pPr>
      <w:r w:rsidRPr="000D7243">
        <w:rPr>
          <w:rFonts w:ascii="Arial" w:hAnsi="Arial" w:cs="Arial"/>
          <w:b/>
          <w:sz w:val="24"/>
          <w:szCs w:val="24"/>
        </w:rPr>
        <w:lastRenderedPageBreak/>
        <w:t>Rowan Core (General Education):</w:t>
      </w:r>
      <w:r w:rsidRPr="000D7243">
        <w:rPr>
          <w:b/>
        </w:rPr>
        <w:t> </w:t>
      </w:r>
    </w:p>
    <w:p w14:paraId="52002002" w14:textId="77777777" w:rsidR="000D7243" w:rsidRPr="000D7243" w:rsidRDefault="000D7243" w:rsidP="000D7243">
      <w:pPr>
        <w:pStyle w:val="NormalWeb"/>
        <w:shd w:val="clear" w:color="auto" w:fill="FFFFFF"/>
        <w:spacing w:before="0" w:beforeAutospacing="0" w:after="0" w:afterAutospacing="0"/>
        <w:rPr>
          <w:rFonts w:ascii="Arial" w:hAnsi="Arial" w:cs="Arial"/>
        </w:rPr>
      </w:pPr>
      <w:r w:rsidRPr="000D7243">
        <w:rPr>
          <w:rFonts w:ascii="Arial" w:hAnsi="Arial" w:cs="Arial"/>
          <w:color w:val="212121"/>
        </w:rPr>
        <w:t>Starting in Fall 2018, first-year undergraduate students at Rowan University must complete the new general education requirements, known as Rowan Core. (Continuing students and new transfer students will follow the existing general education requirements.) Students in Rowan Core must complete course requirements in six literacies: Artistic, Communicative, Global, Humanistic, Quantitative and Scientific. This course belongs to the Communicative Literacy. All students in this course will be assessed on the following Rowan Core Learning Outcomes for this literacy:</w:t>
      </w:r>
    </w:p>
    <w:p w14:paraId="69D8C058" w14:textId="77777777" w:rsidR="000D7243" w:rsidRPr="000D7243" w:rsidRDefault="000D7243" w:rsidP="000D7243">
      <w:pPr>
        <w:pStyle w:val="NormalWeb"/>
        <w:spacing w:before="0" w:beforeAutospacing="0" w:after="0" w:afterAutospacing="0"/>
        <w:ind w:left="720"/>
        <w:rPr>
          <w:rFonts w:ascii="Arial" w:hAnsi="Arial" w:cs="Arial"/>
        </w:rPr>
      </w:pPr>
      <w:r w:rsidRPr="000D7243">
        <w:rPr>
          <w:rFonts w:ascii="Arial" w:hAnsi="Arial" w:cs="Arial"/>
          <w:color w:val="212121"/>
        </w:rPr>
        <w:t>1. Students can compose texts that successfully respond to a variety of rhetorical situations and needs.</w:t>
      </w:r>
    </w:p>
    <w:p w14:paraId="3B57E515" w14:textId="77777777" w:rsidR="000D7243" w:rsidRPr="000D7243" w:rsidRDefault="000D7243" w:rsidP="000D7243">
      <w:pPr>
        <w:pStyle w:val="NormalWeb"/>
        <w:spacing w:before="0" w:beforeAutospacing="0" w:after="0" w:afterAutospacing="0"/>
        <w:ind w:left="720"/>
        <w:rPr>
          <w:rFonts w:ascii="Arial" w:hAnsi="Arial" w:cs="Arial"/>
        </w:rPr>
      </w:pPr>
      <w:r w:rsidRPr="000D7243">
        <w:rPr>
          <w:rFonts w:ascii="Arial" w:hAnsi="Arial" w:cs="Arial"/>
          <w:color w:val="212121"/>
        </w:rPr>
        <w:t>2. Students can investigate, discover, evaluate and incorporate information and ideas to create rhetorically adept messages.</w:t>
      </w:r>
    </w:p>
    <w:p w14:paraId="35FC2CCC" w14:textId="77777777" w:rsidR="000D7243" w:rsidRPr="000D7243" w:rsidRDefault="000D7243" w:rsidP="000D7243">
      <w:pPr>
        <w:pStyle w:val="NormalWeb"/>
        <w:spacing w:before="0" w:beforeAutospacing="0" w:after="0" w:afterAutospacing="0"/>
        <w:ind w:left="720"/>
        <w:rPr>
          <w:rFonts w:ascii="Arial" w:hAnsi="Arial" w:cs="Arial"/>
        </w:rPr>
      </w:pPr>
      <w:r w:rsidRPr="000D7243">
        <w:rPr>
          <w:rFonts w:ascii="Arial" w:hAnsi="Arial" w:cs="Arial"/>
          <w:color w:val="212121"/>
        </w:rPr>
        <w:t>5. Students can identify and evaluate various format, modes, and genres of communication within their social context.</w:t>
      </w:r>
    </w:p>
    <w:p w14:paraId="264F639B" w14:textId="77777777" w:rsidR="000D7243" w:rsidRPr="000D7243" w:rsidRDefault="000D7243" w:rsidP="000D7243">
      <w:pPr>
        <w:pStyle w:val="NormalWeb"/>
        <w:spacing w:before="0" w:beforeAutospacing="0" w:after="0" w:afterAutospacing="0"/>
        <w:ind w:left="720"/>
        <w:rPr>
          <w:rFonts w:ascii="Arial" w:hAnsi="Arial" w:cs="Arial"/>
        </w:rPr>
      </w:pPr>
      <w:r w:rsidRPr="000D7243">
        <w:rPr>
          <w:rFonts w:ascii="Arial" w:hAnsi="Arial" w:cs="Arial"/>
          <w:color w:val="212121"/>
        </w:rPr>
        <w:t>7. Students will produce and analyze complex texts (written, oral and nonverbal) for a variety of purposes and demonstrate their understanding of rhetorical strategies, genres, and discourse community expectations, and well as the effect of evolving digit</w:t>
      </w:r>
    </w:p>
    <w:p w14:paraId="4EACEE73" w14:textId="77777777" w:rsidR="000D7243" w:rsidRPr="000D7243" w:rsidRDefault="000D7243" w:rsidP="000D7243">
      <w:pPr>
        <w:pStyle w:val="NormalWeb"/>
        <w:spacing w:before="0" w:beforeAutospacing="0" w:after="0" w:afterAutospacing="0"/>
        <w:ind w:left="720"/>
        <w:rPr>
          <w:rFonts w:ascii="Arial" w:hAnsi="Arial" w:cs="Arial"/>
        </w:rPr>
      </w:pPr>
      <w:r w:rsidRPr="000D7243">
        <w:rPr>
          <w:rFonts w:ascii="Arial" w:hAnsi="Arial" w:cs="Arial"/>
          <w:color w:val="212121"/>
        </w:rPr>
        <w:t>8. Students will investigate, discover, evaluate and incorporate information and ideas to create authentic messages.</w:t>
      </w:r>
    </w:p>
    <w:p w14:paraId="5B449402" w14:textId="77777777" w:rsidR="000D7243" w:rsidRPr="000D7243" w:rsidRDefault="000D7243" w:rsidP="000D7243">
      <w:pPr>
        <w:pStyle w:val="NormalWeb"/>
        <w:shd w:val="clear" w:color="auto" w:fill="FFFFFF"/>
        <w:spacing w:before="0" w:beforeAutospacing="0" w:after="0" w:afterAutospacing="0"/>
        <w:rPr>
          <w:rFonts w:ascii="Arial" w:hAnsi="Arial" w:cs="Arial"/>
        </w:rPr>
      </w:pPr>
      <w:r w:rsidRPr="000D7243">
        <w:rPr>
          <w:rFonts w:ascii="Arial" w:hAnsi="Arial" w:cs="Arial"/>
        </w:rPr>
        <w:t> </w:t>
      </w:r>
    </w:p>
    <w:p w14:paraId="70EEEF95" w14:textId="77777777" w:rsidR="000D7243" w:rsidRPr="000D7243" w:rsidRDefault="000D7243" w:rsidP="000D7243">
      <w:pPr>
        <w:pStyle w:val="NormalWeb"/>
        <w:shd w:val="clear" w:color="auto" w:fill="FFFFFF"/>
        <w:spacing w:before="0" w:beforeAutospacing="0" w:after="0" w:afterAutospacing="0"/>
        <w:rPr>
          <w:rFonts w:ascii="Arial" w:hAnsi="Arial" w:cs="Arial"/>
        </w:rPr>
      </w:pPr>
      <w:r w:rsidRPr="000D7243">
        <w:rPr>
          <w:rFonts w:ascii="Arial" w:hAnsi="Arial" w:cs="Arial"/>
          <w:color w:val="212121"/>
        </w:rPr>
        <w:t>For details on the new Rowan Core and existing general education requirements, please consult your advisor or the 2018-19 Undergraduate Catalog (</w:t>
      </w:r>
      <w:hyperlink r:id="rId7" w:history="1">
        <w:r w:rsidRPr="000D7243">
          <w:rPr>
            <w:rStyle w:val="Hyperlink"/>
            <w:rFonts w:ascii="Arial" w:hAnsi="Arial" w:cs="Arial"/>
            <w:color w:val="1155CC"/>
          </w:rPr>
          <w:t>https://sites.rowan.edu/catalogs/</w:t>
        </w:r>
      </w:hyperlink>
      <w:r w:rsidRPr="000D7243">
        <w:rPr>
          <w:rFonts w:ascii="Arial" w:hAnsi="Arial" w:cs="Arial"/>
          <w:color w:val="212121"/>
        </w:rPr>
        <w:t>).</w:t>
      </w:r>
    </w:p>
    <w:p w14:paraId="196A25AF" w14:textId="77777777" w:rsidR="000D7243" w:rsidRDefault="000D7243" w:rsidP="000D7243"/>
    <w:p w14:paraId="5A23231A" w14:textId="77777777" w:rsidR="000D7243" w:rsidRPr="000D7243" w:rsidRDefault="000D7243" w:rsidP="000D7243">
      <w:pPr>
        <w:suppressAutoHyphens w:val="0"/>
        <w:spacing w:line="276" w:lineRule="auto"/>
        <w:rPr>
          <w:rFonts w:ascii="Arial" w:hAnsi="Arial" w:cs="Arial"/>
          <w:sz w:val="24"/>
          <w:szCs w:val="24"/>
        </w:rPr>
      </w:pPr>
    </w:p>
    <w:p w14:paraId="6E8C56EC" w14:textId="77777777" w:rsidR="00D0441F" w:rsidRPr="00D0441F" w:rsidRDefault="00D0441F" w:rsidP="00D0441F">
      <w:pPr>
        <w:pStyle w:val="Default"/>
        <w:shd w:val="clear" w:color="auto" w:fill="D9D9D9" w:themeFill="background1" w:themeFillShade="D9"/>
        <w:jc w:val="center"/>
        <w:rPr>
          <w:rFonts w:ascii="Arial" w:hAnsi="Arial" w:cs="Arial"/>
          <w:b/>
        </w:rPr>
      </w:pPr>
      <w:r>
        <w:rPr>
          <w:rFonts w:ascii="Arial" w:hAnsi="Arial" w:cs="Arial"/>
          <w:b/>
        </w:rPr>
        <w:t>GRADE BREAKDOWN</w:t>
      </w:r>
    </w:p>
    <w:p w14:paraId="18EF840A" w14:textId="77777777" w:rsidR="00B43D39" w:rsidRDefault="00B43D39" w:rsidP="00B43D39">
      <w:pPr>
        <w:pStyle w:val="Default"/>
        <w:ind w:left="540"/>
        <w:rPr>
          <w:rFonts w:ascii="Arial" w:hAnsi="Arial" w:cs="Arial"/>
          <w:b/>
        </w:rPr>
      </w:pPr>
    </w:p>
    <w:p w14:paraId="2F66D69B" w14:textId="77777777" w:rsidR="00B43D39" w:rsidRPr="00E506F9" w:rsidRDefault="00B43D39" w:rsidP="00B43D39">
      <w:pPr>
        <w:spacing w:line="216" w:lineRule="auto"/>
        <w:ind w:left="900"/>
        <w:rPr>
          <w:rFonts w:ascii="Arial" w:hAnsi="Arial" w:cs="Arial"/>
          <w:color w:val="000000"/>
          <w:sz w:val="24"/>
          <w:szCs w:val="24"/>
        </w:rPr>
      </w:pPr>
    </w:p>
    <w:p w14:paraId="1743CF01" w14:textId="77777777" w:rsidR="00F863CD" w:rsidRPr="00B26879" w:rsidRDefault="00F863CD" w:rsidP="00F863CD">
      <w:pPr>
        <w:ind w:firstLine="720"/>
        <w:rPr>
          <w:rFonts w:ascii="Arial" w:hAnsi="Arial" w:cs="Arial"/>
          <w:sz w:val="24"/>
          <w:szCs w:val="24"/>
        </w:rPr>
      </w:pPr>
      <w:r w:rsidRPr="00B26879">
        <w:rPr>
          <w:rFonts w:ascii="Arial" w:hAnsi="Arial" w:cs="Arial"/>
          <w:sz w:val="24"/>
          <w:szCs w:val="24"/>
        </w:rPr>
        <w:t>Portfolio</w:t>
      </w:r>
      <w:r w:rsidRPr="00B26879">
        <w:rPr>
          <w:rFonts w:ascii="Arial" w:hAnsi="Arial" w:cs="Arial"/>
          <w:sz w:val="24"/>
          <w:szCs w:val="24"/>
        </w:rPr>
        <w:tab/>
      </w:r>
      <w:r w:rsidRPr="00B26879">
        <w:rPr>
          <w:rFonts w:ascii="Arial" w:hAnsi="Arial" w:cs="Arial"/>
          <w:sz w:val="24"/>
          <w:szCs w:val="24"/>
        </w:rPr>
        <w:tab/>
      </w:r>
      <w:r w:rsidRPr="00B26879">
        <w:rPr>
          <w:rFonts w:ascii="Arial" w:hAnsi="Arial" w:cs="Arial"/>
          <w:sz w:val="24"/>
          <w:szCs w:val="24"/>
        </w:rPr>
        <w:tab/>
      </w:r>
      <w:r w:rsidRPr="00B26879">
        <w:rPr>
          <w:rFonts w:ascii="Arial" w:hAnsi="Arial" w:cs="Arial"/>
          <w:sz w:val="24"/>
          <w:szCs w:val="24"/>
        </w:rPr>
        <w:tab/>
      </w:r>
      <w:r w:rsidR="00E506F9" w:rsidRPr="00B26879">
        <w:rPr>
          <w:rFonts w:ascii="Arial" w:hAnsi="Arial" w:cs="Arial"/>
          <w:sz w:val="24"/>
          <w:szCs w:val="24"/>
        </w:rPr>
        <w:tab/>
      </w:r>
      <w:r w:rsidR="00590106" w:rsidRPr="00B26879">
        <w:rPr>
          <w:rFonts w:ascii="Arial" w:hAnsi="Arial" w:cs="Arial"/>
          <w:sz w:val="24"/>
          <w:szCs w:val="24"/>
        </w:rPr>
        <w:t>65</w:t>
      </w:r>
      <w:r w:rsidRPr="00B26879">
        <w:rPr>
          <w:rFonts w:ascii="Arial" w:hAnsi="Arial" w:cs="Arial"/>
          <w:sz w:val="24"/>
          <w:szCs w:val="24"/>
        </w:rPr>
        <w:t>%</w:t>
      </w:r>
    </w:p>
    <w:p w14:paraId="1F6912E9" w14:textId="722AFAE9" w:rsidR="00F863CD" w:rsidRPr="00B26879" w:rsidRDefault="00F35A9E" w:rsidP="00F863CD">
      <w:pPr>
        <w:rPr>
          <w:rFonts w:ascii="Arial" w:hAnsi="Arial" w:cs="Arial"/>
          <w:sz w:val="24"/>
          <w:szCs w:val="24"/>
        </w:rPr>
      </w:pPr>
      <w:r w:rsidRPr="00B26879">
        <w:rPr>
          <w:rFonts w:ascii="Arial" w:hAnsi="Arial" w:cs="Arial"/>
          <w:sz w:val="24"/>
          <w:szCs w:val="24"/>
        </w:rPr>
        <w:tab/>
        <w:t>Non-E</w:t>
      </w:r>
      <w:r w:rsidR="00BE72C3" w:rsidRPr="00B26879">
        <w:rPr>
          <w:rFonts w:ascii="Arial" w:hAnsi="Arial" w:cs="Arial"/>
          <w:sz w:val="24"/>
          <w:szCs w:val="24"/>
        </w:rPr>
        <w:t>ssay Assignments</w:t>
      </w:r>
      <w:r w:rsidR="00BE72C3" w:rsidRPr="00B26879">
        <w:rPr>
          <w:rFonts w:ascii="Arial" w:hAnsi="Arial" w:cs="Arial"/>
          <w:sz w:val="24"/>
          <w:szCs w:val="24"/>
        </w:rPr>
        <w:tab/>
      </w:r>
      <w:r w:rsidR="00BE72C3" w:rsidRPr="00B26879">
        <w:rPr>
          <w:rFonts w:ascii="Arial" w:hAnsi="Arial" w:cs="Arial"/>
          <w:sz w:val="24"/>
          <w:szCs w:val="24"/>
        </w:rPr>
        <w:tab/>
      </w:r>
      <w:r w:rsidR="00BE72C3" w:rsidRPr="00B26879">
        <w:rPr>
          <w:rFonts w:ascii="Arial" w:hAnsi="Arial" w:cs="Arial"/>
          <w:sz w:val="24"/>
          <w:szCs w:val="24"/>
        </w:rPr>
        <w:tab/>
      </w:r>
      <w:r w:rsidR="00D7407D">
        <w:rPr>
          <w:rFonts w:ascii="Arial" w:hAnsi="Arial" w:cs="Arial"/>
          <w:sz w:val="24"/>
          <w:szCs w:val="24"/>
        </w:rPr>
        <w:t>20</w:t>
      </w:r>
      <w:r w:rsidR="00F863CD" w:rsidRPr="00B26879">
        <w:rPr>
          <w:rFonts w:ascii="Arial" w:hAnsi="Arial" w:cs="Arial"/>
          <w:sz w:val="24"/>
          <w:szCs w:val="24"/>
        </w:rPr>
        <w:t>%</w:t>
      </w:r>
    </w:p>
    <w:p w14:paraId="397ADDD4" w14:textId="248F53DE" w:rsidR="00F863CD" w:rsidRPr="00E506F9" w:rsidRDefault="00F863CD" w:rsidP="00F863CD">
      <w:pPr>
        <w:rPr>
          <w:rFonts w:ascii="Arial" w:hAnsi="Arial" w:cs="Arial"/>
          <w:sz w:val="24"/>
          <w:szCs w:val="24"/>
        </w:rPr>
      </w:pPr>
      <w:r w:rsidRPr="00B26879">
        <w:rPr>
          <w:rFonts w:ascii="Arial" w:hAnsi="Arial" w:cs="Arial"/>
          <w:sz w:val="24"/>
          <w:szCs w:val="24"/>
        </w:rPr>
        <w:tab/>
      </w:r>
      <w:r w:rsidR="00590106" w:rsidRPr="00B26879">
        <w:rPr>
          <w:rFonts w:ascii="Arial" w:hAnsi="Arial" w:cs="Arial"/>
          <w:sz w:val="24"/>
          <w:szCs w:val="24"/>
        </w:rPr>
        <w:t xml:space="preserve">Participation &amp; Effort </w:t>
      </w:r>
      <w:r w:rsidR="00590106" w:rsidRPr="00B26879">
        <w:rPr>
          <w:rFonts w:ascii="Arial" w:hAnsi="Arial" w:cs="Arial"/>
          <w:sz w:val="24"/>
          <w:szCs w:val="24"/>
        </w:rPr>
        <w:tab/>
      </w:r>
      <w:r w:rsidR="00590106" w:rsidRPr="00B26879">
        <w:rPr>
          <w:rFonts w:ascii="Arial" w:hAnsi="Arial" w:cs="Arial"/>
          <w:sz w:val="24"/>
          <w:szCs w:val="24"/>
        </w:rPr>
        <w:tab/>
      </w:r>
      <w:r w:rsidR="00590106" w:rsidRPr="00B26879">
        <w:rPr>
          <w:rFonts w:ascii="Arial" w:hAnsi="Arial" w:cs="Arial"/>
          <w:sz w:val="24"/>
          <w:szCs w:val="24"/>
        </w:rPr>
        <w:tab/>
        <w:t>15</w:t>
      </w:r>
      <w:r w:rsidRPr="00B26879">
        <w:rPr>
          <w:rFonts w:ascii="Arial" w:hAnsi="Arial" w:cs="Arial"/>
          <w:sz w:val="24"/>
          <w:szCs w:val="24"/>
        </w:rPr>
        <w:t>%</w:t>
      </w:r>
    </w:p>
    <w:p w14:paraId="399CD439" w14:textId="77777777" w:rsidR="00F863CD" w:rsidRPr="00E506F9" w:rsidRDefault="00F863CD" w:rsidP="00F863CD">
      <w:pPr>
        <w:rPr>
          <w:rFonts w:ascii="Arial" w:hAnsi="Arial" w:cs="Arial"/>
          <w:sz w:val="28"/>
          <w:szCs w:val="28"/>
          <w:u w:val="single"/>
        </w:rPr>
      </w:pPr>
    </w:p>
    <w:p w14:paraId="5086701D" w14:textId="77777777" w:rsidR="00B43D39" w:rsidRPr="00E506F9" w:rsidRDefault="00B43D39" w:rsidP="00B43D39">
      <w:pPr>
        <w:spacing w:line="216" w:lineRule="auto"/>
        <w:ind w:left="180"/>
        <w:rPr>
          <w:rFonts w:ascii="Arial" w:hAnsi="Arial" w:cs="Arial"/>
          <w:i/>
          <w:color w:val="000000"/>
          <w:sz w:val="24"/>
          <w:szCs w:val="24"/>
        </w:rPr>
      </w:pPr>
    </w:p>
    <w:p w14:paraId="344BF51D" w14:textId="77777777" w:rsidR="002046EC" w:rsidRPr="002046EC" w:rsidRDefault="002046EC" w:rsidP="002046EC">
      <w:pPr>
        <w:suppressAutoHyphens w:val="0"/>
        <w:rPr>
          <w:rFonts w:ascii="Arial" w:hAnsi="Arial" w:cs="Arial"/>
          <w:sz w:val="24"/>
          <w:szCs w:val="24"/>
          <w:lang w:eastAsia="en-US"/>
        </w:rPr>
      </w:pPr>
      <w:r w:rsidRPr="002046EC">
        <w:rPr>
          <w:rFonts w:ascii="Arial" w:hAnsi="Arial" w:cs="Arial"/>
          <w:b/>
          <w:bCs/>
          <w:color w:val="000000"/>
          <w:sz w:val="24"/>
          <w:szCs w:val="24"/>
          <w:lang w:eastAsia="en-US"/>
        </w:rPr>
        <w:t>*It is the Rowan First-Year Writing Program’s policy that you must have a passing (D- or higher) final course portfolio to be eligible to pass the course.  A failing course portfolio will earn a failing grade (F) for the course, regardless of your grade(s) on your non-portfolio work.</w:t>
      </w:r>
    </w:p>
    <w:p w14:paraId="61073AA4" w14:textId="77777777" w:rsidR="002046EC" w:rsidRPr="002046EC" w:rsidRDefault="002046EC" w:rsidP="002046EC">
      <w:pPr>
        <w:suppressAutoHyphens w:val="0"/>
        <w:rPr>
          <w:rFonts w:ascii="Arial" w:hAnsi="Arial" w:cs="Arial"/>
          <w:sz w:val="24"/>
          <w:szCs w:val="24"/>
          <w:lang w:eastAsia="en-US"/>
        </w:rPr>
      </w:pPr>
    </w:p>
    <w:p w14:paraId="6D618F00" w14:textId="77777777" w:rsidR="002046EC" w:rsidRPr="002046EC" w:rsidRDefault="002046EC" w:rsidP="002046EC">
      <w:pPr>
        <w:suppressAutoHyphens w:val="0"/>
        <w:rPr>
          <w:rFonts w:ascii="Arial" w:hAnsi="Arial" w:cs="Arial"/>
          <w:sz w:val="24"/>
          <w:szCs w:val="24"/>
          <w:lang w:eastAsia="en-US"/>
        </w:rPr>
      </w:pPr>
      <w:r w:rsidRPr="002046EC">
        <w:rPr>
          <w:rFonts w:ascii="Arial" w:hAnsi="Arial" w:cs="Arial"/>
          <w:color w:val="000000"/>
          <w:sz w:val="24"/>
          <w:szCs w:val="24"/>
          <w:lang w:eastAsia="en-US"/>
        </w:rPr>
        <w:t xml:space="preserve">Also, please note that while you must achieve a </w:t>
      </w:r>
      <w:r w:rsidRPr="002046EC">
        <w:rPr>
          <w:rFonts w:ascii="Arial" w:hAnsi="Arial" w:cs="Arial"/>
          <w:b/>
          <w:bCs/>
          <w:color w:val="000000"/>
          <w:sz w:val="24"/>
          <w:szCs w:val="24"/>
          <w:lang w:eastAsia="en-US"/>
        </w:rPr>
        <w:t xml:space="preserve">D- </w:t>
      </w:r>
      <w:r w:rsidRPr="002046EC">
        <w:rPr>
          <w:rFonts w:ascii="Arial" w:hAnsi="Arial" w:cs="Arial"/>
          <w:color w:val="000000"/>
          <w:sz w:val="24"/>
          <w:szCs w:val="24"/>
          <w:lang w:eastAsia="en-US"/>
        </w:rPr>
        <w:t xml:space="preserve">to pass this course, many majors at Rowan require at least a </w:t>
      </w:r>
      <w:r w:rsidRPr="002046EC">
        <w:rPr>
          <w:rFonts w:ascii="Arial" w:hAnsi="Arial" w:cs="Arial"/>
          <w:b/>
          <w:bCs/>
          <w:color w:val="000000"/>
          <w:sz w:val="24"/>
          <w:szCs w:val="24"/>
          <w:lang w:eastAsia="en-US"/>
        </w:rPr>
        <w:t>C-</w:t>
      </w:r>
      <w:r w:rsidRPr="002046EC">
        <w:rPr>
          <w:rFonts w:ascii="Arial" w:hAnsi="Arial" w:cs="Arial"/>
          <w:color w:val="000000"/>
          <w:sz w:val="24"/>
          <w:szCs w:val="24"/>
          <w:lang w:eastAsia="en-US"/>
        </w:rPr>
        <w:t>.  If you receive a grade in the D range, you should check with your program of study as to the minimum grade required.</w:t>
      </w:r>
    </w:p>
    <w:p w14:paraId="55E34C68" w14:textId="77777777" w:rsidR="002046EC" w:rsidRPr="002046EC" w:rsidRDefault="002046EC" w:rsidP="002046EC">
      <w:pPr>
        <w:suppressAutoHyphens w:val="0"/>
        <w:rPr>
          <w:sz w:val="24"/>
          <w:szCs w:val="24"/>
          <w:lang w:eastAsia="en-US"/>
        </w:rPr>
      </w:pPr>
    </w:p>
    <w:p w14:paraId="20BC1678" w14:textId="77777777" w:rsidR="002046EC" w:rsidRDefault="002046EC" w:rsidP="002046EC">
      <w:pPr>
        <w:suppressAutoHyphens w:val="0"/>
        <w:rPr>
          <w:rFonts w:ascii="Avenir" w:hAnsi="Avenir"/>
          <w:b/>
          <w:bCs/>
          <w:color w:val="000000"/>
          <w:sz w:val="22"/>
          <w:szCs w:val="22"/>
          <w:lang w:eastAsia="en-US"/>
        </w:rPr>
      </w:pPr>
    </w:p>
    <w:p w14:paraId="7F53839A" w14:textId="77777777" w:rsidR="002046EC" w:rsidRDefault="002046EC" w:rsidP="002046EC">
      <w:pPr>
        <w:suppressAutoHyphens w:val="0"/>
        <w:rPr>
          <w:rFonts w:ascii="Avenir" w:hAnsi="Avenir"/>
          <w:b/>
          <w:bCs/>
          <w:color w:val="000000"/>
          <w:sz w:val="22"/>
          <w:szCs w:val="22"/>
          <w:lang w:eastAsia="en-US"/>
        </w:rPr>
      </w:pPr>
    </w:p>
    <w:p w14:paraId="799F453C" w14:textId="77777777" w:rsidR="00D7407D" w:rsidRDefault="00D7407D" w:rsidP="002046EC">
      <w:pPr>
        <w:suppressAutoHyphens w:val="0"/>
        <w:rPr>
          <w:rFonts w:ascii="Avenir" w:hAnsi="Avenir"/>
          <w:b/>
          <w:bCs/>
          <w:color w:val="000000"/>
          <w:sz w:val="22"/>
          <w:szCs w:val="22"/>
          <w:lang w:eastAsia="en-US"/>
        </w:rPr>
      </w:pPr>
    </w:p>
    <w:p w14:paraId="737EA04A" w14:textId="75E8A8C3" w:rsidR="002046EC" w:rsidRPr="002046EC" w:rsidRDefault="002046EC" w:rsidP="002046EC">
      <w:pPr>
        <w:suppressAutoHyphens w:val="0"/>
        <w:rPr>
          <w:sz w:val="24"/>
          <w:szCs w:val="24"/>
          <w:lang w:eastAsia="en-US"/>
        </w:rPr>
      </w:pPr>
      <w:r w:rsidRPr="002046EC">
        <w:rPr>
          <w:rFonts w:ascii="Avenir" w:hAnsi="Avenir"/>
          <w:b/>
          <w:bCs/>
          <w:color w:val="000000"/>
          <w:sz w:val="22"/>
          <w:szCs w:val="22"/>
          <w:lang w:eastAsia="en-US"/>
        </w:rPr>
        <w:lastRenderedPageBreak/>
        <w:t>Grading Scale</w:t>
      </w:r>
    </w:p>
    <w:p w14:paraId="5BD83A9B" w14:textId="77777777" w:rsidR="002046EC" w:rsidRPr="002046EC" w:rsidRDefault="002046EC" w:rsidP="002046EC">
      <w:pPr>
        <w:suppressAutoHyphens w:val="0"/>
        <w:rPr>
          <w:sz w:val="24"/>
          <w:szCs w:val="24"/>
          <w:lang w:eastAsia="en-US"/>
        </w:rPr>
      </w:pPr>
      <w:r w:rsidRPr="002046EC">
        <w:rPr>
          <w:sz w:val="24"/>
          <w:szCs w:val="24"/>
          <w:lang w:eastAsia="en-US"/>
        </w:rPr>
        <w:br/>
      </w:r>
      <w:r w:rsidRPr="002046EC">
        <w:rPr>
          <w:rFonts w:ascii="Avenir" w:hAnsi="Avenir"/>
          <w:color w:val="000000"/>
          <w:sz w:val="22"/>
          <w:szCs w:val="22"/>
          <w:shd w:val="clear" w:color="auto" w:fill="FFFFFF"/>
          <w:lang w:eastAsia="en-US"/>
        </w:rPr>
        <w:t>93-100 = A</w:t>
      </w:r>
      <w:r w:rsidRPr="002046EC">
        <w:rPr>
          <w:rFonts w:ascii="Avenir" w:hAnsi="Avenir"/>
          <w:color w:val="000000"/>
          <w:sz w:val="22"/>
          <w:szCs w:val="22"/>
          <w:shd w:val="clear" w:color="auto" w:fill="FFFFFF"/>
          <w:lang w:eastAsia="en-US"/>
        </w:rPr>
        <w:tab/>
      </w:r>
      <w:r w:rsidRPr="002046EC">
        <w:rPr>
          <w:rFonts w:ascii="Avenir" w:hAnsi="Avenir"/>
          <w:color w:val="000000"/>
          <w:sz w:val="22"/>
          <w:szCs w:val="22"/>
          <w:shd w:val="clear" w:color="auto" w:fill="FFFFFF"/>
          <w:lang w:eastAsia="en-US"/>
        </w:rPr>
        <w:tab/>
      </w:r>
      <w:r w:rsidRPr="002046EC">
        <w:rPr>
          <w:rFonts w:ascii="Avenir" w:hAnsi="Avenir"/>
          <w:color w:val="000000"/>
          <w:sz w:val="22"/>
          <w:szCs w:val="22"/>
          <w:shd w:val="clear" w:color="auto" w:fill="FFFFFF"/>
          <w:lang w:eastAsia="en-US"/>
        </w:rPr>
        <w:tab/>
        <w:t>73-76 = C</w:t>
      </w:r>
      <w:r w:rsidRPr="002046EC">
        <w:rPr>
          <w:rFonts w:ascii="Avenir" w:hAnsi="Avenir"/>
          <w:color w:val="000000"/>
          <w:sz w:val="22"/>
          <w:szCs w:val="22"/>
          <w:lang w:eastAsia="en-US"/>
        </w:rPr>
        <w:br/>
      </w:r>
      <w:r w:rsidRPr="002046EC">
        <w:rPr>
          <w:rFonts w:ascii="Avenir" w:hAnsi="Avenir"/>
          <w:color w:val="000000"/>
          <w:sz w:val="22"/>
          <w:szCs w:val="22"/>
          <w:shd w:val="clear" w:color="auto" w:fill="FFFFFF"/>
          <w:lang w:eastAsia="en-US"/>
        </w:rPr>
        <w:t>90-92   = A-</w:t>
      </w:r>
      <w:r w:rsidRPr="002046EC">
        <w:rPr>
          <w:rFonts w:ascii="Avenir" w:hAnsi="Avenir"/>
          <w:color w:val="000000"/>
          <w:sz w:val="22"/>
          <w:szCs w:val="22"/>
          <w:shd w:val="clear" w:color="auto" w:fill="FFFFFF"/>
          <w:lang w:eastAsia="en-US"/>
        </w:rPr>
        <w:tab/>
      </w:r>
      <w:r w:rsidRPr="002046EC">
        <w:rPr>
          <w:rFonts w:ascii="Avenir" w:hAnsi="Avenir"/>
          <w:color w:val="000000"/>
          <w:sz w:val="22"/>
          <w:szCs w:val="22"/>
          <w:shd w:val="clear" w:color="auto" w:fill="FFFFFF"/>
          <w:lang w:eastAsia="en-US"/>
        </w:rPr>
        <w:tab/>
      </w:r>
      <w:r w:rsidRPr="002046EC">
        <w:rPr>
          <w:rFonts w:ascii="Avenir" w:hAnsi="Avenir"/>
          <w:color w:val="000000"/>
          <w:sz w:val="22"/>
          <w:szCs w:val="22"/>
          <w:shd w:val="clear" w:color="auto" w:fill="FFFFFF"/>
          <w:lang w:eastAsia="en-US"/>
        </w:rPr>
        <w:tab/>
        <w:t>70-72 = C-</w:t>
      </w:r>
      <w:r w:rsidRPr="002046EC">
        <w:rPr>
          <w:rFonts w:ascii="Avenir" w:hAnsi="Avenir"/>
          <w:color w:val="000000"/>
          <w:sz w:val="22"/>
          <w:szCs w:val="22"/>
          <w:lang w:eastAsia="en-US"/>
        </w:rPr>
        <w:br/>
      </w:r>
      <w:r w:rsidRPr="002046EC">
        <w:rPr>
          <w:rFonts w:ascii="Avenir" w:hAnsi="Avenir"/>
          <w:color w:val="000000"/>
          <w:sz w:val="22"/>
          <w:szCs w:val="22"/>
          <w:shd w:val="clear" w:color="auto" w:fill="FFFFFF"/>
          <w:lang w:eastAsia="en-US"/>
        </w:rPr>
        <w:t>87-89   = B+</w:t>
      </w:r>
      <w:r w:rsidRPr="002046EC">
        <w:rPr>
          <w:rFonts w:ascii="Avenir" w:hAnsi="Avenir"/>
          <w:color w:val="000000"/>
          <w:sz w:val="22"/>
          <w:szCs w:val="22"/>
          <w:shd w:val="clear" w:color="auto" w:fill="FFFFFF"/>
          <w:lang w:eastAsia="en-US"/>
        </w:rPr>
        <w:tab/>
      </w:r>
      <w:r w:rsidRPr="002046EC">
        <w:rPr>
          <w:rFonts w:ascii="Avenir" w:hAnsi="Avenir"/>
          <w:color w:val="000000"/>
          <w:sz w:val="22"/>
          <w:szCs w:val="22"/>
          <w:shd w:val="clear" w:color="auto" w:fill="FFFFFF"/>
          <w:lang w:eastAsia="en-US"/>
        </w:rPr>
        <w:tab/>
      </w:r>
      <w:r w:rsidRPr="002046EC">
        <w:rPr>
          <w:rFonts w:ascii="Avenir" w:hAnsi="Avenir"/>
          <w:color w:val="000000"/>
          <w:sz w:val="22"/>
          <w:szCs w:val="22"/>
          <w:shd w:val="clear" w:color="auto" w:fill="FFFFFF"/>
          <w:lang w:eastAsia="en-US"/>
        </w:rPr>
        <w:tab/>
        <w:t>67-69 = D+</w:t>
      </w:r>
      <w:r w:rsidRPr="002046EC">
        <w:rPr>
          <w:rFonts w:ascii="Avenir" w:hAnsi="Avenir"/>
          <w:color w:val="000000"/>
          <w:sz w:val="22"/>
          <w:szCs w:val="22"/>
          <w:lang w:eastAsia="en-US"/>
        </w:rPr>
        <w:br/>
      </w:r>
      <w:r w:rsidRPr="002046EC">
        <w:rPr>
          <w:rFonts w:ascii="Avenir" w:hAnsi="Avenir"/>
          <w:color w:val="000000"/>
          <w:sz w:val="22"/>
          <w:szCs w:val="22"/>
          <w:shd w:val="clear" w:color="auto" w:fill="FFFFFF"/>
          <w:lang w:eastAsia="en-US"/>
        </w:rPr>
        <w:t>83-86   = B</w:t>
      </w:r>
      <w:r w:rsidRPr="002046EC">
        <w:rPr>
          <w:rFonts w:ascii="Avenir" w:hAnsi="Avenir"/>
          <w:color w:val="000000"/>
          <w:sz w:val="22"/>
          <w:szCs w:val="22"/>
          <w:shd w:val="clear" w:color="auto" w:fill="FFFFFF"/>
          <w:lang w:eastAsia="en-US"/>
        </w:rPr>
        <w:tab/>
      </w:r>
      <w:r w:rsidRPr="002046EC">
        <w:rPr>
          <w:rFonts w:ascii="Avenir" w:hAnsi="Avenir"/>
          <w:color w:val="000000"/>
          <w:sz w:val="22"/>
          <w:szCs w:val="22"/>
          <w:shd w:val="clear" w:color="auto" w:fill="FFFFFF"/>
          <w:lang w:eastAsia="en-US"/>
        </w:rPr>
        <w:tab/>
      </w:r>
      <w:r w:rsidRPr="002046EC">
        <w:rPr>
          <w:rFonts w:ascii="Avenir" w:hAnsi="Avenir"/>
          <w:color w:val="000000"/>
          <w:sz w:val="22"/>
          <w:szCs w:val="22"/>
          <w:shd w:val="clear" w:color="auto" w:fill="FFFFFF"/>
          <w:lang w:eastAsia="en-US"/>
        </w:rPr>
        <w:tab/>
        <w:t>63-66 = D</w:t>
      </w:r>
      <w:r w:rsidRPr="002046EC">
        <w:rPr>
          <w:rFonts w:ascii="Avenir" w:hAnsi="Avenir"/>
          <w:color w:val="000000"/>
          <w:sz w:val="22"/>
          <w:szCs w:val="22"/>
          <w:lang w:eastAsia="en-US"/>
        </w:rPr>
        <w:br/>
      </w:r>
      <w:r w:rsidRPr="002046EC">
        <w:rPr>
          <w:rFonts w:ascii="Avenir" w:hAnsi="Avenir"/>
          <w:color w:val="000000"/>
          <w:sz w:val="22"/>
          <w:szCs w:val="22"/>
          <w:shd w:val="clear" w:color="auto" w:fill="FFFFFF"/>
          <w:lang w:eastAsia="en-US"/>
        </w:rPr>
        <w:t>80-82   = B-</w:t>
      </w:r>
      <w:r w:rsidRPr="002046EC">
        <w:rPr>
          <w:rFonts w:ascii="Avenir" w:hAnsi="Avenir"/>
          <w:color w:val="000000"/>
          <w:sz w:val="22"/>
          <w:szCs w:val="22"/>
          <w:shd w:val="clear" w:color="auto" w:fill="FFFFFF"/>
          <w:lang w:eastAsia="en-US"/>
        </w:rPr>
        <w:tab/>
      </w:r>
      <w:r w:rsidRPr="002046EC">
        <w:rPr>
          <w:rFonts w:ascii="Avenir" w:hAnsi="Avenir"/>
          <w:color w:val="000000"/>
          <w:sz w:val="22"/>
          <w:szCs w:val="22"/>
          <w:shd w:val="clear" w:color="auto" w:fill="FFFFFF"/>
          <w:lang w:eastAsia="en-US"/>
        </w:rPr>
        <w:tab/>
      </w:r>
      <w:r w:rsidRPr="002046EC">
        <w:rPr>
          <w:rFonts w:ascii="Avenir" w:hAnsi="Avenir"/>
          <w:color w:val="000000"/>
          <w:sz w:val="22"/>
          <w:szCs w:val="22"/>
          <w:shd w:val="clear" w:color="auto" w:fill="FFFFFF"/>
          <w:lang w:eastAsia="en-US"/>
        </w:rPr>
        <w:tab/>
        <w:t>60-62 = D-</w:t>
      </w:r>
      <w:r w:rsidRPr="002046EC">
        <w:rPr>
          <w:rFonts w:ascii="Avenir" w:hAnsi="Avenir"/>
          <w:color w:val="000000"/>
          <w:sz w:val="22"/>
          <w:szCs w:val="22"/>
          <w:lang w:eastAsia="en-US"/>
        </w:rPr>
        <w:br/>
      </w:r>
      <w:r w:rsidRPr="002046EC">
        <w:rPr>
          <w:rFonts w:ascii="Avenir" w:hAnsi="Avenir"/>
          <w:color w:val="000000"/>
          <w:sz w:val="22"/>
          <w:szCs w:val="22"/>
          <w:shd w:val="clear" w:color="auto" w:fill="FFFFFF"/>
          <w:lang w:eastAsia="en-US"/>
        </w:rPr>
        <w:t>77-79   = C+</w:t>
      </w:r>
      <w:r w:rsidRPr="002046EC">
        <w:rPr>
          <w:rFonts w:ascii="Avenir" w:hAnsi="Avenir"/>
          <w:color w:val="000000"/>
          <w:sz w:val="22"/>
          <w:szCs w:val="22"/>
          <w:shd w:val="clear" w:color="auto" w:fill="FFFFFF"/>
          <w:lang w:eastAsia="en-US"/>
        </w:rPr>
        <w:tab/>
      </w:r>
      <w:r w:rsidRPr="002046EC">
        <w:rPr>
          <w:rFonts w:ascii="Avenir" w:hAnsi="Avenir"/>
          <w:color w:val="000000"/>
          <w:sz w:val="22"/>
          <w:szCs w:val="22"/>
          <w:shd w:val="clear" w:color="auto" w:fill="FFFFFF"/>
          <w:lang w:eastAsia="en-US"/>
        </w:rPr>
        <w:tab/>
      </w:r>
      <w:proofErr w:type="gramStart"/>
      <w:r w:rsidRPr="002046EC">
        <w:rPr>
          <w:rFonts w:ascii="Avenir" w:hAnsi="Avenir"/>
          <w:color w:val="000000"/>
          <w:sz w:val="22"/>
          <w:szCs w:val="22"/>
          <w:shd w:val="clear" w:color="auto" w:fill="FFFFFF"/>
          <w:lang w:eastAsia="en-US"/>
        </w:rPr>
        <w:tab/>
        <w:t xml:space="preserve">  0</w:t>
      </w:r>
      <w:proofErr w:type="gramEnd"/>
      <w:r w:rsidRPr="002046EC">
        <w:rPr>
          <w:rFonts w:ascii="Avenir" w:hAnsi="Avenir"/>
          <w:color w:val="000000"/>
          <w:sz w:val="22"/>
          <w:szCs w:val="22"/>
          <w:shd w:val="clear" w:color="auto" w:fill="FFFFFF"/>
          <w:lang w:eastAsia="en-US"/>
        </w:rPr>
        <w:t>-59 = F</w:t>
      </w:r>
    </w:p>
    <w:p w14:paraId="08C7C5C2" w14:textId="77777777" w:rsidR="00ED4FAD" w:rsidRDefault="00ED4FAD" w:rsidP="00ED4FAD">
      <w:pPr>
        <w:spacing w:line="216" w:lineRule="auto"/>
        <w:rPr>
          <w:rFonts w:ascii="Arial" w:hAnsi="Arial" w:cs="Arial"/>
          <w:color w:val="000000"/>
          <w:sz w:val="24"/>
          <w:szCs w:val="24"/>
        </w:rPr>
      </w:pPr>
    </w:p>
    <w:p w14:paraId="72FA4AD0" w14:textId="77777777" w:rsidR="00ED4FAD" w:rsidRDefault="00ED4FAD" w:rsidP="00ED4FAD">
      <w:pPr>
        <w:spacing w:line="216" w:lineRule="auto"/>
        <w:rPr>
          <w:rFonts w:ascii="Arial" w:hAnsi="Arial" w:cs="Arial"/>
          <w:color w:val="000000"/>
          <w:sz w:val="24"/>
          <w:szCs w:val="24"/>
        </w:rPr>
      </w:pPr>
    </w:p>
    <w:p w14:paraId="0714F544" w14:textId="77777777" w:rsidR="00ED4FAD" w:rsidRDefault="00ED4FAD" w:rsidP="00ED4FAD">
      <w:pPr>
        <w:spacing w:line="216" w:lineRule="auto"/>
        <w:rPr>
          <w:rFonts w:ascii="Arial" w:hAnsi="Arial" w:cs="Arial"/>
          <w:color w:val="000000"/>
          <w:sz w:val="24"/>
          <w:szCs w:val="24"/>
        </w:rPr>
      </w:pPr>
    </w:p>
    <w:p w14:paraId="4A11F42A" w14:textId="77777777" w:rsidR="00ED4FAD" w:rsidRPr="00ED4FAD" w:rsidRDefault="00ED4FAD" w:rsidP="00ED4FAD">
      <w:pPr>
        <w:shd w:val="clear" w:color="auto" w:fill="D9D9D9" w:themeFill="background1" w:themeFillShade="D9"/>
        <w:spacing w:line="216" w:lineRule="auto"/>
        <w:jc w:val="center"/>
        <w:rPr>
          <w:rFonts w:ascii="Arial" w:hAnsi="Arial" w:cs="Arial"/>
          <w:b/>
          <w:color w:val="000000"/>
          <w:sz w:val="24"/>
          <w:szCs w:val="24"/>
        </w:rPr>
      </w:pPr>
      <w:r>
        <w:rPr>
          <w:rFonts w:ascii="Arial" w:hAnsi="Arial" w:cs="Arial"/>
          <w:b/>
          <w:color w:val="000000"/>
          <w:sz w:val="24"/>
          <w:szCs w:val="24"/>
        </w:rPr>
        <w:t>COURSEWORK</w:t>
      </w:r>
    </w:p>
    <w:p w14:paraId="2DD0CD85" w14:textId="77777777" w:rsidR="00B43D39" w:rsidRDefault="00B43D39" w:rsidP="00B43D39">
      <w:pPr>
        <w:spacing w:line="216" w:lineRule="auto"/>
        <w:ind w:left="180"/>
        <w:rPr>
          <w:rFonts w:ascii="Arial" w:hAnsi="Arial" w:cs="Arial"/>
          <w:b/>
          <w:color w:val="000000"/>
          <w:sz w:val="24"/>
          <w:szCs w:val="24"/>
        </w:rPr>
      </w:pPr>
    </w:p>
    <w:p w14:paraId="3E692E20" w14:textId="77777777" w:rsidR="00B43D39" w:rsidRPr="001E704D" w:rsidRDefault="00B43D39" w:rsidP="00B43D39">
      <w:pPr>
        <w:suppressAutoHyphens w:val="0"/>
        <w:autoSpaceDE w:val="0"/>
        <w:autoSpaceDN w:val="0"/>
        <w:adjustRightInd w:val="0"/>
        <w:rPr>
          <w:rFonts w:ascii="Arial" w:hAnsi="Arial" w:cs="Arial"/>
          <w:b/>
          <w:bCs/>
          <w:sz w:val="24"/>
          <w:szCs w:val="24"/>
          <w:lang w:eastAsia="en-US"/>
        </w:rPr>
      </w:pPr>
      <w:r w:rsidRPr="001E704D">
        <w:rPr>
          <w:rFonts w:ascii="Arial" w:hAnsi="Arial" w:cs="Arial"/>
          <w:b/>
          <w:bCs/>
          <w:sz w:val="24"/>
          <w:szCs w:val="24"/>
          <w:lang w:eastAsia="en-US"/>
        </w:rPr>
        <w:t xml:space="preserve">Portfolio </w:t>
      </w:r>
    </w:p>
    <w:p w14:paraId="641B4E0D" w14:textId="77777777" w:rsidR="00B43D39" w:rsidRDefault="00B43D39" w:rsidP="00B43D39">
      <w:pPr>
        <w:suppressAutoHyphens w:val="0"/>
        <w:autoSpaceDE w:val="0"/>
        <w:autoSpaceDN w:val="0"/>
        <w:adjustRightInd w:val="0"/>
        <w:rPr>
          <w:rFonts w:ascii="Arial" w:hAnsi="Arial" w:cs="Arial"/>
          <w:color w:val="650000"/>
          <w:sz w:val="24"/>
          <w:szCs w:val="24"/>
          <w:lang w:eastAsia="en-US"/>
        </w:rPr>
      </w:pPr>
    </w:p>
    <w:p w14:paraId="068E2D0E" w14:textId="7CC110EF" w:rsidR="00DD3B9A" w:rsidRPr="00E506F9" w:rsidRDefault="00DD3B9A" w:rsidP="00DD3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E506F9">
        <w:rPr>
          <w:rFonts w:ascii="Arial" w:hAnsi="Arial" w:cs="Arial"/>
          <w:sz w:val="24"/>
          <w:szCs w:val="24"/>
        </w:rPr>
        <w:t>The First-Year Writing Program values writing as process as much as product, and strongly emphasizes revision and self-reflection as part of this process.   Therefore, you will presen</w:t>
      </w:r>
      <w:r w:rsidR="00D93339">
        <w:rPr>
          <w:rFonts w:ascii="Arial" w:hAnsi="Arial" w:cs="Arial"/>
          <w:sz w:val="24"/>
          <w:szCs w:val="24"/>
        </w:rPr>
        <w:t>t a collection of formal essays</w:t>
      </w:r>
      <w:r w:rsidRPr="00E506F9">
        <w:rPr>
          <w:rFonts w:ascii="Arial" w:hAnsi="Arial" w:cs="Arial"/>
          <w:sz w:val="24"/>
          <w:szCs w:val="24"/>
        </w:rPr>
        <w:t>, drafts,</w:t>
      </w:r>
      <w:r w:rsidR="00D93339">
        <w:rPr>
          <w:rFonts w:ascii="Arial" w:hAnsi="Arial" w:cs="Arial"/>
          <w:sz w:val="24"/>
          <w:szCs w:val="24"/>
        </w:rPr>
        <w:t xml:space="preserve"> an annotated bibliography</w:t>
      </w:r>
      <w:r w:rsidRPr="00E506F9">
        <w:rPr>
          <w:rFonts w:ascii="Arial" w:hAnsi="Arial" w:cs="Arial"/>
          <w:sz w:val="24"/>
          <w:szCs w:val="24"/>
        </w:rPr>
        <w:t xml:space="preserve">, a visual rhetoric assignment and a self-reflection statement in the form of a portfolio at the end of the semester. </w:t>
      </w:r>
      <w:r w:rsidR="0091775B">
        <w:rPr>
          <w:rFonts w:ascii="Arial" w:hAnsi="Arial" w:cs="Arial"/>
          <w:sz w:val="24"/>
          <w:szCs w:val="24"/>
        </w:rPr>
        <w:t xml:space="preserve">In this class, your portfolio will function as your visual rhetoric assignment, as you are required to </w:t>
      </w:r>
      <w:proofErr w:type="spellStart"/>
      <w:r w:rsidR="0091775B">
        <w:rPr>
          <w:rFonts w:ascii="Arial" w:hAnsi="Arial" w:cs="Arial"/>
          <w:sz w:val="24"/>
          <w:szCs w:val="24"/>
        </w:rPr>
        <w:t>created</w:t>
      </w:r>
      <w:proofErr w:type="spellEnd"/>
      <w:r w:rsidR="0091775B">
        <w:rPr>
          <w:rFonts w:ascii="Arial" w:hAnsi="Arial" w:cs="Arial"/>
          <w:sz w:val="24"/>
          <w:szCs w:val="24"/>
        </w:rPr>
        <w:t xml:space="preserve"> an online Weebly site, where you will showcase your work of this class. </w:t>
      </w:r>
      <w:r w:rsidRPr="00E506F9">
        <w:rPr>
          <w:rFonts w:ascii="Arial" w:hAnsi="Arial" w:cs="Arial"/>
          <w:sz w:val="24"/>
          <w:szCs w:val="24"/>
        </w:rPr>
        <w:t>Your portfolio must contain all the requisite parts and be handed in on t</w:t>
      </w:r>
      <w:r w:rsidR="0091775B">
        <w:rPr>
          <w:rFonts w:ascii="Arial" w:hAnsi="Arial" w:cs="Arial"/>
          <w:sz w:val="24"/>
          <w:szCs w:val="24"/>
        </w:rPr>
        <w:t>ime</w:t>
      </w:r>
    </w:p>
    <w:p w14:paraId="17632DE2" w14:textId="77777777" w:rsidR="00B43D39" w:rsidRPr="00E506F9" w:rsidRDefault="00B43D39" w:rsidP="00B43D39">
      <w:pPr>
        <w:suppressAutoHyphens w:val="0"/>
        <w:autoSpaceDE w:val="0"/>
        <w:autoSpaceDN w:val="0"/>
        <w:adjustRightInd w:val="0"/>
        <w:rPr>
          <w:rFonts w:ascii="Arial" w:hAnsi="Arial" w:cs="Arial"/>
          <w:b/>
          <w:bCs/>
          <w:color w:val="000000"/>
          <w:sz w:val="24"/>
          <w:szCs w:val="24"/>
          <w:lang w:eastAsia="en-US"/>
        </w:rPr>
      </w:pPr>
    </w:p>
    <w:p w14:paraId="52E3E8A1" w14:textId="57EDE59E" w:rsidR="00DD3B9A" w:rsidRPr="00590106" w:rsidRDefault="00B43D39" w:rsidP="00BE72C3">
      <w:pPr>
        <w:suppressAutoHyphens w:val="0"/>
        <w:autoSpaceDE w:val="0"/>
        <w:autoSpaceDN w:val="0"/>
        <w:adjustRightInd w:val="0"/>
        <w:rPr>
          <w:rFonts w:ascii="Arial" w:hAnsi="Arial" w:cs="Arial"/>
          <w:i/>
          <w:color w:val="000000"/>
          <w:sz w:val="24"/>
          <w:szCs w:val="24"/>
          <w:lang w:eastAsia="en-US"/>
        </w:rPr>
      </w:pPr>
      <w:r w:rsidRPr="001171FC">
        <w:rPr>
          <w:rFonts w:ascii="Arial" w:hAnsi="Arial" w:cs="Arial"/>
          <w:b/>
          <w:bCs/>
          <w:i/>
          <w:color w:val="000000"/>
          <w:sz w:val="24"/>
          <w:szCs w:val="24"/>
          <w:lang w:eastAsia="en-US"/>
        </w:rPr>
        <w:t xml:space="preserve">Important Reminder: </w:t>
      </w:r>
      <w:r w:rsidRPr="001171FC">
        <w:rPr>
          <w:rFonts w:ascii="Arial" w:hAnsi="Arial" w:cs="Arial"/>
          <w:i/>
          <w:color w:val="000000"/>
          <w:sz w:val="24"/>
          <w:szCs w:val="24"/>
          <w:lang w:eastAsia="en-US"/>
        </w:rPr>
        <w:t xml:space="preserve">Keep </w:t>
      </w:r>
      <w:r w:rsidRPr="001171FC">
        <w:rPr>
          <w:rFonts w:ascii="Arial" w:hAnsi="Arial" w:cs="Arial"/>
          <w:b/>
          <w:bCs/>
          <w:i/>
          <w:color w:val="000000"/>
          <w:sz w:val="24"/>
          <w:szCs w:val="24"/>
          <w:lang w:eastAsia="en-US"/>
        </w:rPr>
        <w:t xml:space="preserve">every </w:t>
      </w:r>
      <w:r w:rsidRPr="001171FC">
        <w:rPr>
          <w:rFonts w:ascii="Arial" w:hAnsi="Arial" w:cs="Arial"/>
          <w:i/>
          <w:color w:val="000000"/>
          <w:sz w:val="24"/>
          <w:szCs w:val="24"/>
          <w:lang w:eastAsia="en-US"/>
        </w:rPr>
        <w:t>version (hard copy and electronic) of your essays from the first rough draft to the final revision. To make sure your electronic files are safe, it is suggested that you copy</w:t>
      </w:r>
      <w:r w:rsidR="00F365F0">
        <w:rPr>
          <w:rFonts w:ascii="Arial" w:hAnsi="Arial" w:cs="Arial"/>
          <w:i/>
          <w:color w:val="000000"/>
          <w:sz w:val="24"/>
          <w:szCs w:val="24"/>
          <w:lang w:eastAsia="en-US"/>
        </w:rPr>
        <w:t>/draft</w:t>
      </w:r>
      <w:r w:rsidRPr="001171FC">
        <w:rPr>
          <w:rFonts w:ascii="Arial" w:hAnsi="Arial" w:cs="Arial"/>
          <w:i/>
          <w:color w:val="000000"/>
          <w:sz w:val="24"/>
          <w:szCs w:val="24"/>
          <w:lang w:eastAsia="en-US"/>
        </w:rPr>
        <w:t xml:space="preserve"> them to </w:t>
      </w:r>
      <w:r w:rsidR="00F365F0">
        <w:rPr>
          <w:rFonts w:ascii="Arial" w:hAnsi="Arial" w:cs="Arial"/>
          <w:i/>
          <w:color w:val="000000"/>
          <w:sz w:val="24"/>
          <w:szCs w:val="24"/>
          <w:lang w:eastAsia="en-US"/>
        </w:rPr>
        <w:t>a document in Google Drive.</w:t>
      </w:r>
    </w:p>
    <w:p w14:paraId="0C6044CE" w14:textId="77777777" w:rsidR="00BE72C3" w:rsidRPr="00BE72C3" w:rsidRDefault="00BE72C3" w:rsidP="00BE72C3">
      <w:pPr>
        <w:suppressAutoHyphens w:val="0"/>
        <w:autoSpaceDE w:val="0"/>
        <w:autoSpaceDN w:val="0"/>
        <w:adjustRightInd w:val="0"/>
        <w:rPr>
          <w:rFonts w:ascii="Arial" w:hAnsi="Arial" w:cs="Arial"/>
          <w:color w:val="000000"/>
          <w:sz w:val="24"/>
          <w:szCs w:val="24"/>
          <w:lang w:eastAsia="en-US"/>
        </w:rPr>
      </w:pPr>
    </w:p>
    <w:p w14:paraId="643C3DEB" w14:textId="77777777" w:rsidR="001171FC" w:rsidRDefault="00BE72C3" w:rsidP="00DD3B9A">
      <w:pPr>
        <w:rPr>
          <w:rFonts w:ascii="Arial" w:hAnsi="Arial" w:cs="Arial"/>
          <w:b/>
          <w:sz w:val="24"/>
          <w:szCs w:val="24"/>
        </w:rPr>
      </w:pPr>
      <w:r>
        <w:rPr>
          <w:rFonts w:ascii="Arial" w:hAnsi="Arial" w:cs="Arial"/>
          <w:b/>
          <w:sz w:val="24"/>
          <w:szCs w:val="24"/>
        </w:rPr>
        <w:t>Non-Essay Assignments</w:t>
      </w:r>
    </w:p>
    <w:p w14:paraId="76204B37" w14:textId="77777777" w:rsidR="00BE72C3" w:rsidRDefault="00BE72C3" w:rsidP="00DD3B9A">
      <w:pPr>
        <w:rPr>
          <w:rFonts w:ascii="Arial" w:hAnsi="Arial" w:cs="Arial"/>
          <w:b/>
          <w:sz w:val="24"/>
          <w:szCs w:val="24"/>
        </w:rPr>
      </w:pPr>
    </w:p>
    <w:p w14:paraId="4FF27DEE" w14:textId="77777777" w:rsidR="00BE72C3" w:rsidRDefault="00BE72C3" w:rsidP="00DD3B9A">
      <w:pPr>
        <w:rPr>
          <w:rFonts w:ascii="Arial" w:hAnsi="Arial" w:cs="Arial"/>
          <w:sz w:val="24"/>
          <w:szCs w:val="24"/>
        </w:rPr>
      </w:pPr>
      <w:r>
        <w:rPr>
          <w:rFonts w:ascii="Arial" w:hAnsi="Arial" w:cs="Arial"/>
          <w:sz w:val="24"/>
          <w:szCs w:val="24"/>
        </w:rPr>
        <w:t>Besides drafts of the major essays, there will be many smaller assignments that contribute toward your learning and will prepare you for the essays.</w:t>
      </w:r>
      <w:r w:rsidR="003D1CB3">
        <w:rPr>
          <w:rFonts w:ascii="Arial" w:hAnsi="Arial" w:cs="Arial"/>
          <w:sz w:val="24"/>
          <w:szCs w:val="24"/>
        </w:rPr>
        <w:t xml:space="preserve">  </w:t>
      </w:r>
    </w:p>
    <w:p w14:paraId="24D60488" w14:textId="77777777" w:rsidR="003D1CB3" w:rsidRDefault="003D1CB3" w:rsidP="00DD3B9A">
      <w:pPr>
        <w:rPr>
          <w:rFonts w:ascii="Arial" w:hAnsi="Arial" w:cs="Arial"/>
          <w:b/>
          <w:sz w:val="24"/>
          <w:szCs w:val="24"/>
        </w:rPr>
      </w:pPr>
    </w:p>
    <w:p w14:paraId="41788C8E" w14:textId="77777777" w:rsidR="00DD3B9A" w:rsidRPr="00E506F9" w:rsidRDefault="00DD3B9A" w:rsidP="00DD3B9A">
      <w:pPr>
        <w:rPr>
          <w:rFonts w:ascii="Arial" w:hAnsi="Arial" w:cs="Arial"/>
          <w:sz w:val="24"/>
          <w:szCs w:val="24"/>
        </w:rPr>
      </w:pPr>
      <w:r w:rsidRPr="00E506F9">
        <w:rPr>
          <w:rFonts w:ascii="Arial" w:hAnsi="Arial" w:cs="Arial"/>
          <w:b/>
          <w:sz w:val="24"/>
          <w:szCs w:val="24"/>
        </w:rPr>
        <w:t>Participation and Effort</w:t>
      </w:r>
      <w:r w:rsidRPr="00E506F9">
        <w:rPr>
          <w:rFonts w:ascii="Arial" w:hAnsi="Arial" w:cs="Arial"/>
          <w:sz w:val="24"/>
          <w:szCs w:val="24"/>
        </w:rPr>
        <w:t xml:space="preserve"> </w:t>
      </w:r>
    </w:p>
    <w:p w14:paraId="48B4F170" w14:textId="77777777" w:rsidR="00DD3B9A" w:rsidRPr="00E506F9" w:rsidRDefault="00DD3B9A" w:rsidP="00DD3B9A">
      <w:pPr>
        <w:rPr>
          <w:rFonts w:ascii="Arial" w:hAnsi="Arial" w:cs="Arial"/>
          <w:sz w:val="24"/>
          <w:szCs w:val="24"/>
        </w:rPr>
      </w:pPr>
    </w:p>
    <w:p w14:paraId="609F24F6" w14:textId="77777777" w:rsidR="00DD3B9A" w:rsidRPr="00E506F9" w:rsidRDefault="00DD3B9A" w:rsidP="00DD3B9A">
      <w:pPr>
        <w:rPr>
          <w:rFonts w:ascii="Arial" w:hAnsi="Arial" w:cs="Arial"/>
          <w:sz w:val="24"/>
          <w:szCs w:val="24"/>
        </w:rPr>
      </w:pPr>
      <w:r w:rsidRPr="00E506F9">
        <w:rPr>
          <w:rFonts w:ascii="Arial" w:hAnsi="Arial" w:cs="Arial"/>
          <w:sz w:val="24"/>
          <w:szCs w:val="24"/>
        </w:rPr>
        <w:t>This will be defined as your engagement with all aspects of the course.  It includes attending class, being prepared for class, participating during in-class discussion, completing work and meeting deadlines, attempting to reach course goa</w:t>
      </w:r>
      <w:r w:rsidR="00BE72C3">
        <w:rPr>
          <w:rFonts w:ascii="Arial" w:hAnsi="Arial" w:cs="Arial"/>
          <w:sz w:val="24"/>
          <w:szCs w:val="24"/>
        </w:rPr>
        <w:t>ls and to develop skills</w:t>
      </w:r>
      <w:r w:rsidRPr="00E506F9">
        <w:rPr>
          <w:rFonts w:ascii="Arial" w:hAnsi="Arial" w:cs="Arial"/>
          <w:sz w:val="24"/>
          <w:szCs w:val="24"/>
        </w:rPr>
        <w:t>, and grappling with the sometimes frustrating work of composing and revising your writing.</w:t>
      </w:r>
    </w:p>
    <w:p w14:paraId="5459D1F3" w14:textId="77777777" w:rsidR="001171FC" w:rsidRDefault="001171FC" w:rsidP="00DD3B9A">
      <w:pPr>
        <w:rPr>
          <w:rFonts w:ascii="Arial" w:hAnsi="Arial" w:cs="Arial"/>
          <w:b/>
          <w:sz w:val="24"/>
          <w:szCs w:val="24"/>
        </w:rPr>
      </w:pPr>
    </w:p>
    <w:p w14:paraId="6C113F2D" w14:textId="77777777" w:rsidR="003D1CB3" w:rsidRDefault="003D1CB3" w:rsidP="00DD3B9A">
      <w:pPr>
        <w:rPr>
          <w:rFonts w:ascii="Arial" w:hAnsi="Arial" w:cs="Arial"/>
          <w:sz w:val="24"/>
          <w:szCs w:val="24"/>
        </w:rPr>
      </w:pPr>
      <w:bookmarkStart w:id="0" w:name="_GoBack"/>
      <w:bookmarkEnd w:id="0"/>
    </w:p>
    <w:p w14:paraId="6CB186A6" w14:textId="77777777" w:rsidR="00ED4FAD" w:rsidRPr="00ED4FAD" w:rsidRDefault="00ED4FAD" w:rsidP="00ED4FAD">
      <w:pPr>
        <w:shd w:val="clear" w:color="auto" w:fill="D9D9D9" w:themeFill="background1" w:themeFillShade="D9"/>
        <w:suppressAutoHyphens w:val="0"/>
        <w:autoSpaceDE w:val="0"/>
        <w:autoSpaceDN w:val="0"/>
        <w:adjustRightInd w:val="0"/>
        <w:jc w:val="center"/>
        <w:rPr>
          <w:rFonts w:ascii="Arial" w:hAnsi="Arial" w:cs="Arial"/>
          <w:b/>
          <w:color w:val="000000"/>
          <w:sz w:val="24"/>
          <w:szCs w:val="24"/>
          <w:lang w:eastAsia="en-US"/>
        </w:rPr>
      </w:pPr>
      <w:r>
        <w:rPr>
          <w:rFonts w:ascii="Arial" w:hAnsi="Arial" w:cs="Arial"/>
          <w:b/>
          <w:color w:val="000000"/>
          <w:sz w:val="24"/>
          <w:szCs w:val="24"/>
          <w:lang w:eastAsia="en-US"/>
        </w:rPr>
        <w:t>CONFERENCES</w:t>
      </w:r>
    </w:p>
    <w:p w14:paraId="71877E52" w14:textId="77777777" w:rsidR="00D0441F" w:rsidRDefault="00D0441F" w:rsidP="00D0441F">
      <w:pPr>
        <w:suppressAutoHyphens w:val="0"/>
        <w:autoSpaceDE w:val="0"/>
        <w:autoSpaceDN w:val="0"/>
        <w:adjustRightInd w:val="0"/>
        <w:ind w:left="720"/>
        <w:rPr>
          <w:rFonts w:ascii="Arial" w:hAnsi="Arial" w:cs="Arial"/>
          <w:color w:val="000000"/>
          <w:sz w:val="24"/>
          <w:szCs w:val="24"/>
          <w:lang w:eastAsia="en-US"/>
        </w:rPr>
      </w:pPr>
    </w:p>
    <w:p w14:paraId="7605FEE8" w14:textId="77777777" w:rsidR="001171FC" w:rsidRDefault="00D0441F" w:rsidP="00ED4FAD">
      <w:pPr>
        <w:spacing w:line="216" w:lineRule="auto"/>
        <w:jc w:val="both"/>
        <w:rPr>
          <w:rFonts w:ascii="Arial" w:hAnsi="Arial" w:cs="Arial"/>
          <w:color w:val="000000"/>
          <w:sz w:val="24"/>
          <w:szCs w:val="24"/>
        </w:rPr>
      </w:pPr>
      <w:r w:rsidRPr="00D0441F">
        <w:rPr>
          <w:rFonts w:ascii="Arial" w:hAnsi="Arial" w:cs="Arial"/>
          <w:color w:val="000000"/>
          <w:sz w:val="24"/>
          <w:szCs w:val="24"/>
        </w:rPr>
        <w:t>While you are encouraged to come see me whenever you have questions about the class or your work, there will also be class time set aside for one-on-one st</w:t>
      </w:r>
      <w:r w:rsidR="00BF2D1D">
        <w:rPr>
          <w:rFonts w:ascii="Arial" w:hAnsi="Arial" w:cs="Arial"/>
          <w:color w:val="000000"/>
          <w:sz w:val="24"/>
          <w:szCs w:val="24"/>
        </w:rPr>
        <w:t>udent-teacher conferences. Missing a</w:t>
      </w:r>
      <w:r w:rsidRPr="00D0441F">
        <w:rPr>
          <w:rFonts w:ascii="Arial" w:hAnsi="Arial" w:cs="Arial"/>
          <w:color w:val="000000"/>
          <w:sz w:val="24"/>
          <w:szCs w:val="24"/>
        </w:rPr>
        <w:t xml:space="preserve"> </w:t>
      </w:r>
      <w:r w:rsidR="00BF2D1D">
        <w:rPr>
          <w:rFonts w:ascii="Arial" w:hAnsi="Arial" w:cs="Arial"/>
          <w:color w:val="000000"/>
          <w:sz w:val="24"/>
          <w:szCs w:val="24"/>
        </w:rPr>
        <w:t>scheduled conference will</w:t>
      </w:r>
      <w:r w:rsidRPr="00D0441F">
        <w:rPr>
          <w:rFonts w:ascii="Arial" w:hAnsi="Arial" w:cs="Arial"/>
          <w:color w:val="000000"/>
          <w:sz w:val="24"/>
          <w:szCs w:val="24"/>
        </w:rPr>
        <w:t xml:space="preserve"> count as a</w:t>
      </w:r>
      <w:r w:rsidR="00BF2D1D">
        <w:rPr>
          <w:rFonts w:ascii="Arial" w:hAnsi="Arial" w:cs="Arial"/>
          <w:color w:val="000000"/>
          <w:sz w:val="24"/>
          <w:szCs w:val="24"/>
        </w:rPr>
        <w:t>n absence.</w:t>
      </w:r>
      <w:r w:rsidRPr="00D0441F">
        <w:rPr>
          <w:rFonts w:ascii="Arial" w:hAnsi="Arial" w:cs="Arial"/>
          <w:color w:val="000000"/>
          <w:sz w:val="24"/>
          <w:szCs w:val="24"/>
        </w:rPr>
        <w:t xml:space="preserve"> </w:t>
      </w:r>
    </w:p>
    <w:p w14:paraId="5F10F281" w14:textId="77777777" w:rsidR="001171FC" w:rsidRDefault="001171FC" w:rsidP="00ED4FAD">
      <w:pPr>
        <w:spacing w:line="216" w:lineRule="auto"/>
        <w:jc w:val="both"/>
        <w:rPr>
          <w:rFonts w:ascii="Arial" w:hAnsi="Arial" w:cs="Arial"/>
          <w:color w:val="000000"/>
          <w:sz w:val="24"/>
          <w:szCs w:val="24"/>
        </w:rPr>
      </w:pPr>
    </w:p>
    <w:p w14:paraId="2834322E" w14:textId="77777777" w:rsidR="00D0441F" w:rsidRPr="00ED4FAD" w:rsidRDefault="00ED4FAD" w:rsidP="00ED4FAD">
      <w:pPr>
        <w:shd w:val="clear" w:color="auto" w:fill="D9D9D9" w:themeFill="background1" w:themeFillShade="D9"/>
        <w:spacing w:line="216" w:lineRule="auto"/>
        <w:jc w:val="center"/>
        <w:rPr>
          <w:rFonts w:ascii="Arial" w:hAnsi="Arial" w:cs="Arial"/>
          <w:b/>
          <w:color w:val="000000"/>
          <w:sz w:val="24"/>
          <w:szCs w:val="24"/>
        </w:rPr>
      </w:pPr>
      <w:r>
        <w:rPr>
          <w:rFonts w:ascii="Arial" w:hAnsi="Arial" w:cs="Arial"/>
          <w:b/>
          <w:color w:val="000000"/>
          <w:sz w:val="24"/>
          <w:szCs w:val="24"/>
        </w:rPr>
        <w:t>ATTENDANCE</w:t>
      </w:r>
    </w:p>
    <w:p w14:paraId="7575D717" w14:textId="77777777" w:rsidR="00D0441F" w:rsidRDefault="00D0441F" w:rsidP="00D0441F">
      <w:pPr>
        <w:spacing w:line="216" w:lineRule="auto"/>
        <w:ind w:left="180"/>
        <w:jc w:val="center"/>
        <w:rPr>
          <w:rFonts w:ascii="Arial" w:hAnsi="Arial" w:cs="Arial"/>
          <w:b/>
          <w:color w:val="000000"/>
          <w:sz w:val="24"/>
          <w:szCs w:val="24"/>
        </w:rPr>
      </w:pPr>
    </w:p>
    <w:p w14:paraId="44C97907" w14:textId="5C8EC9B2" w:rsidR="00D0441F" w:rsidRDefault="00D0441F" w:rsidP="00D0441F">
      <w:pPr>
        <w:rPr>
          <w:rFonts w:ascii="Arial" w:hAnsi="Arial" w:cs="Arial"/>
          <w:sz w:val="24"/>
          <w:szCs w:val="24"/>
        </w:rPr>
      </w:pPr>
      <w:r w:rsidRPr="00D0441F">
        <w:rPr>
          <w:rFonts w:ascii="Arial" w:hAnsi="Arial" w:cs="Arial"/>
          <w:sz w:val="24"/>
          <w:szCs w:val="24"/>
        </w:rPr>
        <w:t xml:space="preserve">Your attendance is </w:t>
      </w:r>
      <w:r w:rsidR="00FA7A14">
        <w:rPr>
          <w:rFonts w:ascii="Arial" w:hAnsi="Arial" w:cs="Arial"/>
          <w:sz w:val="24"/>
          <w:szCs w:val="24"/>
        </w:rPr>
        <w:t>directly correlated</w:t>
      </w:r>
      <w:r w:rsidRPr="00D0441F">
        <w:rPr>
          <w:rFonts w:ascii="Arial" w:hAnsi="Arial" w:cs="Arial"/>
          <w:sz w:val="24"/>
          <w:szCs w:val="24"/>
        </w:rPr>
        <w:t xml:space="preserve"> </w:t>
      </w:r>
      <w:r w:rsidR="00FA7A14">
        <w:rPr>
          <w:rFonts w:ascii="Arial" w:hAnsi="Arial" w:cs="Arial"/>
          <w:sz w:val="24"/>
          <w:szCs w:val="24"/>
        </w:rPr>
        <w:t>with</w:t>
      </w:r>
      <w:r w:rsidRPr="00D0441F">
        <w:rPr>
          <w:rFonts w:ascii="Arial" w:hAnsi="Arial" w:cs="Arial"/>
          <w:sz w:val="24"/>
          <w:szCs w:val="24"/>
        </w:rPr>
        <w:t xml:space="preserve"> your success in this course. A writing class is a community and most classes will include collaborative work that cannot be replicated.</w:t>
      </w:r>
    </w:p>
    <w:p w14:paraId="6CDC8FB2" w14:textId="64819E4A" w:rsidR="00F365F0" w:rsidRDefault="00F365F0" w:rsidP="00D0441F">
      <w:pPr>
        <w:rPr>
          <w:rFonts w:ascii="Arial" w:hAnsi="Arial" w:cs="Arial"/>
          <w:sz w:val="24"/>
          <w:szCs w:val="24"/>
        </w:rPr>
      </w:pPr>
    </w:p>
    <w:p w14:paraId="5BA27C2F" w14:textId="195CF690" w:rsidR="00F365F0" w:rsidRPr="00D0441F" w:rsidRDefault="00F365F0" w:rsidP="00D0441F">
      <w:pPr>
        <w:rPr>
          <w:rFonts w:ascii="Arial" w:hAnsi="Arial" w:cs="Arial"/>
          <w:sz w:val="24"/>
          <w:szCs w:val="24"/>
        </w:rPr>
      </w:pPr>
      <w:r>
        <w:rPr>
          <w:rFonts w:ascii="Arial" w:hAnsi="Arial" w:cs="Arial"/>
          <w:sz w:val="24"/>
          <w:szCs w:val="24"/>
        </w:rPr>
        <w:t>The attendance policy below is that of the First-Year Writing Program:</w:t>
      </w:r>
    </w:p>
    <w:p w14:paraId="0034DC23" w14:textId="77777777" w:rsidR="002B1A32" w:rsidRDefault="002B1A32" w:rsidP="00D0441F">
      <w:pPr>
        <w:rPr>
          <w:rFonts w:ascii="Arial" w:hAnsi="Arial" w:cs="Arial"/>
          <w:sz w:val="24"/>
          <w:szCs w:val="24"/>
          <w:highlight w:val="yellow"/>
        </w:rPr>
      </w:pPr>
    </w:p>
    <w:p w14:paraId="06EDCEFC" w14:textId="77777777" w:rsidR="00D0441F" w:rsidRPr="002B1A32" w:rsidRDefault="00D0441F" w:rsidP="00D0441F">
      <w:pPr>
        <w:rPr>
          <w:rFonts w:ascii="Arial" w:hAnsi="Arial" w:cs="Arial"/>
          <w:sz w:val="24"/>
          <w:szCs w:val="24"/>
        </w:rPr>
      </w:pPr>
      <w:r w:rsidRPr="002B1A32">
        <w:rPr>
          <w:rFonts w:ascii="Arial" w:hAnsi="Arial" w:cs="Arial"/>
          <w:sz w:val="24"/>
          <w:szCs w:val="24"/>
        </w:rPr>
        <w:t xml:space="preserve">The maximum number of permissible absences—both excused and unexcused—is </w:t>
      </w:r>
      <w:r w:rsidRPr="002B1A32">
        <w:rPr>
          <w:rFonts w:ascii="Arial" w:hAnsi="Arial" w:cs="Arial"/>
          <w:b/>
          <w:sz w:val="24"/>
          <w:szCs w:val="24"/>
        </w:rPr>
        <w:t>six</w:t>
      </w:r>
      <w:r w:rsidRPr="002B1A32">
        <w:rPr>
          <w:rFonts w:ascii="Arial" w:hAnsi="Arial" w:cs="Arial"/>
          <w:sz w:val="24"/>
          <w:szCs w:val="24"/>
        </w:rPr>
        <w:t>. You cannot earn credit for this course if you miss</w:t>
      </w:r>
      <w:r w:rsidR="00590106">
        <w:rPr>
          <w:rFonts w:ascii="Arial" w:hAnsi="Arial" w:cs="Arial"/>
          <w:sz w:val="24"/>
          <w:szCs w:val="24"/>
        </w:rPr>
        <w:t xml:space="preserve"> more classes than this. You can</w:t>
      </w:r>
      <w:r w:rsidRPr="002B1A32">
        <w:rPr>
          <w:rFonts w:ascii="Arial" w:hAnsi="Arial" w:cs="Arial"/>
          <w:sz w:val="24"/>
          <w:szCs w:val="24"/>
        </w:rPr>
        <w:t xml:space="preserve"> withdraw from the course before you have exceeded this number of </w:t>
      </w:r>
      <w:r w:rsidR="003A7FE6" w:rsidRPr="002B1A32">
        <w:rPr>
          <w:rFonts w:ascii="Arial" w:hAnsi="Arial" w:cs="Arial"/>
          <w:sz w:val="24"/>
          <w:szCs w:val="24"/>
        </w:rPr>
        <w:t>absences</w:t>
      </w:r>
      <w:r w:rsidR="00590106">
        <w:rPr>
          <w:rFonts w:ascii="Arial" w:hAnsi="Arial" w:cs="Arial"/>
          <w:sz w:val="24"/>
          <w:szCs w:val="24"/>
        </w:rPr>
        <w:t>; otherwise,</w:t>
      </w:r>
      <w:r w:rsidRPr="002B1A32">
        <w:rPr>
          <w:rFonts w:ascii="Arial" w:hAnsi="Arial" w:cs="Arial"/>
          <w:sz w:val="24"/>
          <w:szCs w:val="24"/>
        </w:rPr>
        <w:t xml:space="preserve"> you will receive an F for the course.</w:t>
      </w:r>
    </w:p>
    <w:p w14:paraId="6C2A49BA" w14:textId="77777777" w:rsidR="00D0441F" w:rsidRPr="002B1A32" w:rsidRDefault="00D0441F" w:rsidP="00D0441F">
      <w:pPr>
        <w:rPr>
          <w:rFonts w:ascii="Arial" w:hAnsi="Arial" w:cs="Arial"/>
          <w:sz w:val="24"/>
          <w:szCs w:val="24"/>
        </w:rPr>
      </w:pPr>
    </w:p>
    <w:p w14:paraId="2D5B44EC" w14:textId="77777777" w:rsidR="00D0441F" w:rsidRPr="002B1A32" w:rsidRDefault="00D0441F" w:rsidP="00D0441F">
      <w:pPr>
        <w:rPr>
          <w:rFonts w:ascii="Arial" w:hAnsi="Arial" w:cs="Arial"/>
          <w:sz w:val="24"/>
          <w:szCs w:val="24"/>
        </w:rPr>
      </w:pPr>
      <w:r w:rsidRPr="002B1A32">
        <w:rPr>
          <w:rFonts w:ascii="Arial" w:hAnsi="Arial" w:cs="Arial"/>
          <w:sz w:val="24"/>
          <w:szCs w:val="24"/>
        </w:rPr>
        <w:t xml:space="preserve">You will be allowed to make up work for excused absences only, providing you have documentation.  </w:t>
      </w:r>
    </w:p>
    <w:p w14:paraId="216FCCB5" w14:textId="77777777" w:rsidR="00DD3B9A" w:rsidRDefault="00DD3B9A" w:rsidP="00D0441F">
      <w:pPr>
        <w:rPr>
          <w:rFonts w:ascii="Arial" w:hAnsi="Arial" w:cs="Arial"/>
          <w:sz w:val="24"/>
          <w:szCs w:val="24"/>
        </w:rPr>
      </w:pPr>
    </w:p>
    <w:p w14:paraId="590CED5B" w14:textId="77777777" w:rsidR="00D0441F" w:rsidRPr="002B1A32" w:rsidRDefault="00D0441F" w:rsidP="00D0441F">
      <w:pPr>
        <w:rPr>
          <w:rFonts w:ascii="Arial" w:hAnsi="Arial" w:cs="Arial"/>
          <w:sz w:val="24"/>
          <w:szCs w:val="24"/>
        </w:rPr>
      </w:pPr>
      <w:r w:rsidRPr="002B1A32">
        <w:rPr>
          <w:rFonts w:ascii="Arial" w:hAnsi="Arial" w:cs="Arial"/>
          <w:sz w:val="24"/>
          <w:szCs w:val="24"/>
        </w:rPr>
        <w:t>Excused absences include:</w:t>
      </w:r>
    </w:p>
    <w:p w14:paraId="5FFA9F56" w14:textId="77777777" w:rsidR="00D0441F" w:rsidRPr="002B1A32" w:rsidRDefault="00D0441F" w:rsidP="00D0441F">
      <w:pPr>
        <w:numPr>
          <w:ilvl w:val="0"/>
          <w:numId w:val="4"/>
        </w:numPr>
        <w:suppressAutoHyphens w:val="0"/>
        <w:spacing w:before="100" w:beforeAutospacing="1" w:after="100" w:afterAutospacing="1"/>
        <w:rPr>
          <w:rFonts w:ascii="Arial" w:hAnsi="Arial" w:cs="Arial"/>
          <w:sz w:val="24"/>
          <w:szCs w:val="24"/>
        </w:rPr>
      </w:pPr>
      <w:r w:rsidRPr="002B1A32">
        <w:rPr>
          <w:rFonts w:ascii="Arial" w:hAnsi="Arial" w:cs="Arial"/>
          <w:sz w:val="24"/>
          <w:szCs w:val="24"/>
        </w:rPr>
        <w:t>religious observances</w:t>
      </w:r>
    </w:p>
    <w:p w14:paraId="2CBF99EF" w14:textId="77777777" w:rsidR="00D0441F" w:rsidRPr="002B1A32" w:rsidRDefault="00D0441F" w:rsidP="00D0441F">
      <w:pPr>
        <w:numPr>
          <w:ilvl w:val="0"/>
          <w:numId w:val="4"/>
        </w:numPr>
        <w:suppressAutoHyphens w:val="0"/>
        <w:spacing w:before="100" w:beforeAutospacing="1" w:after="100" w:afterAutospacing="1"/>
        <w:rPr>
          <w:rFonts w:ascii="Arial" w:hAnsi="Arial" w:cs="Arial"/>
          <w:sz w:val="24"/>
          <w:szCs w:val="24"/>
        </w:rPr>
      </w:pPr>
      <w:r w:rsidRPr="002B1A32">
        <w:rPr>
          <w:rFonts w:ascii="Arial" w:hAnsi="Arial" w:cs="Arial"/>
          <w:sz w:val="24"/>
          <w:szCs w:val="24"/>
        </w:rPr>
        <w:t>official University activities</w:t>
      </w:r>
    </w:p>
    <w:p w14:paraId="4D812AAF" w14:textId="77777777" w:rsidR="00D0441F" w:rsidRPr="002B1A32" w:rsidRDefault="00D0441F" w:rsidP="00D0441F">
      <w:pPr>
        <w:numPr>
          <w:ilvl w:val="0"/>
          <w:numId w:val="4"/>
        </w:numPr>
        <w:suppressAutoHyphens w:val="0"/>
        <w:spacing w:before="100" w:beforeAutospacing="1" w:after="100" w:afterAutospacing="1"/>
        <w:rPr>
          <w:rFonts w:ascii="Arial" w:hAnsi="Arial" w:cs="Arial"/>
          <w:sz w:val="24"/>
          <w:szCs w:val="24"/>
        </w:rPr>
      </w:pPr>
      <w:r w:rsidRPr="002B1A32">
        <w:rPr>
          <w:rFonts w:ascii="Arial" w:hAnsi="Arial" w:cs="Arial"/>
          <w:sz w:val="24"/>
          <w:szCs w:val="24"/>
        </w:rPr>
        <w:t xml:space="preserve">illness </w:t>
      </w:r>
    </w:p>
    <w:p w14:paraId="6F4F52A3" w14:textId="77777777" w:rsidR="00D0441F" w:rsidRPr="002B1A32" w:rsidRDefault="00D0441F" w:rsidP="00D0441F">
      <w:pPr>
        <w:numPr>
          <w:ilvl w:val="0"/>
          <w:numId w:val="4"/>
        </w:numPr>
        <w:suppressAutoHyphens w:val="0"/>
        <w:spacing w:before="100" w:beforeAutospacing="1" w:after="100" w:afterAutospacing="1"/>
        <w:rPr>
          <w:rFonts w:ascii="Arial" w:hAnsi="Arial" w:cs="Arial"/>
          <w:sz w:val="24"/>
          <w:szCs w:val="24"/>
        </w:rPr>
      </w:pPr>
      <w:r w:rsidRPr="002B1A32">
        <w:rPr>
          <w:rFonts w:ascii="Arial" w:hAnsi="Arial" w:cs="Arial"/>
          <w:sz w:val="24"/>
          <w:szCs w:val="24"/>
        </w:rPr>
        <w:t xml:space="preserve">death of a family member or loved one </w:t>
      </w:r>
    </w:p>
    <w:p w14:paraId="512239F7" w14:textId="77777777" w:rsidR="00D0441F" w:rsidRPr="002B1A32" w:rsidRDefault="00D0441F" w:rsidP="00D0441F">
      <w:pPr>
        <w:numPr>
          <w:ilvl w:val="0"/>
          <w:numId w:val="4"/>
        </w:numPr>
        <w:suppressAutoHyphens w:val="0"/>
        <w:spacing w:before="100" w:beforeAutospacing="1" w:after="100" w:afterAutospacing="1"/>
        <w:rPr>
          <w:rFonts w:ascii="Arial" w:hAnsi="Arial" w:cs="Arial"/>
          <w:sz w:val="24"/>
          <w:szCs w:val="24"/>
        </w:rPr>
      </w:pPr>
      <w:r w:rsidRPr="002B1A32">
        <w:rPr>
          <w:rFonts w:ascii="Arial" w:hAnsi="Arial" w:cs="Arial"/>
          <w:sz w:val="24"/>
          <w:szCs w:val="24"/>
        </w:rPr>
        <w:t xml:space="preserve">inclement weather </w:t>
      </w:r>
    </w:p>
    <w:p w14:paraId="29169139" w14:textId="15B3ADFE" w:rsidR="00D0441F" w:rsidRDefault="00D0441F" w:rsidP="00D0441F">
      <w:pPr>
        <w:rPr>
          <w:rFonts w:ascii="Arial" w:hAnsi="Arial" w:cs="Arial"/>
          <w:sz w:val="24"/>
          <w:szCs w:val="24"/>
        </w:rPr>
      </w:pPr>
      <w:r w:rsidRPr="00D0441F">
        <w:rPr>
          <w:rFonts w:ascii="Arial" w:hAnsi="Arial" w:cs="Arial"/>
          <w:sz w:val="24"/>
          <w:szCs w:val="24"/>
        </w:rPr>
        <w:t>If you must miss class for any of the above or other excusable reasons, you must contact me as soon as possible. If extenuating circumstances force you to miss more than six classes, you must speak to me about the possibilities for accommodating you beyond this. Absences should be used</w:t>
      </w:r>
      <w:r w:rsidR="0091775B">
        <w:rPr>
          <w:rFonts w:ascii="Arial" w:hAnsi="Arial" w:cs="Arial"/>
          <w:sz w:val="24"/>
          <w:szCs w:val="24"/>
        </w:rPr>
        <w:t xml:space="preserve"> with</w:t>
      </w:r>
      <w:r w:rsidRPr="00D0441F">
        <w:rPr>
          <w:rFonts w:ascii="Arial" w:hAnsi="Arial" w:cs="Arial"/>
          <w:sz w:val="24"/>
          <w:szCs w:val="24"/>
        </w:rPr>
        <w:t xml:space="preserve"> discretion because you never know when you will suddenly have to miss class.</w:t>
      </w:r>
    </w:p>
    <w:p w14:paraId="2926A4D8" w14:textId="77777777" w:rsidR="0091775B" w:rsidRDefault="0091775B" w:rsidP="00D0441F">
      <w:pPr>
        <w:rPr>
          <w:rFonts w:ascii="Arial" w:hAnsi="Arial" w:cs="Arial"/>
          <w:sz w:val="24"/>
          <w:szCs w:val="24"/>
        </w:rPr>
      </w:pPr>
    </w:p>
    <w:p w14:paraId="4A8EB574" w14:textId="64D6213F" w:rsidR="0091775B" w:rsidRPr="00D0441F" w:rsidRDefault="0091775B" w:rsidP="00D0441F">
      <w:pPr>
        <w:rPr>
          <w:rFonts w:ascii="Arial" w:hAnsi="Arial" w:cs="Arial"/>
          <w:sz w:val="24"/>
          <w:szCs w:val="24"/>
        </w:rPr>
      </w:pPr>
      <w:r w:rsidRPr="0091775B">
        <w:rPr>
          <w:rFonts w:ascii="Arial" w:hAnsi="Arial" w:cs="Arial"/>
          <w:b/>
          <w:sz w:val="24"/>
          <w:szCs w:val="24"/>
        </w:rPr>
        <w:t>LATE TO CLASS?</w:t>
      </w:r>
      <w:r>
        <w:rPr>
          <w:rFonts w:ascii="Arial" w:hAnsi="Arial" w:cs="Arial"/>
          <w:sz w:val="24"/>
          <w:szCs w:val="24"/>
        </w:rPr>
        <w:t xml:space="preserve"> Note that if you are more than 20 minutes late to class this will count as an absence.</w:t>
      </w:r>
    </w:p>
    <w:p w14:paraId="61CDFF09" w14:textId="77777777" w:rsidR="00D0441F" w:rsidRPr="00D0441F" w:rsidRDefault="00D0441F" w:rsidP="00D0441F">
      <w:pPr>
        <w:rPr>
          <w:rFonts w:ascii="Arial" w:hAnsi="Arial" w:cs="Arial"/>
          <w:sz w:val="24"/>
          <w:szCs w:val="24"/>
        </w:rPr>
      </w:pPr>
    </w:p>
    <w:p w14:paraId="36BDF97A" w14:textId="0CA2A4E1" w:rsidR="00D0441F" w:rsidRDefault="00D0441F" w:rsidP="00D0441F">
      <w:pPr>
        <w:suppressAutoHyphens w:val="0"/>
        <w:autoSpaceDE w:val="0"/>
        <w:autoSpaceDN w:val="0"/>
        <w:adjustRightInd w:val="0"/>
        <w:rPr>
          <w:rFonts w:ascii="Arial" w:hAnsi="Arial" w:cs="Arial"/>
          <w:color w:val="000000"/>
          <w:sz w:val="24"/>
          <w:szCs w:val="24"/>
          <w:lang w:eastAsia="en-US"/>
        </w:rPr>
      </w:pPr>
      <w:r w:rsidRPr="00D0441F">
        <w:rPr>
          <w:rFonts w:ascii="Arial" w:hAnsi="Arial" w:cs="Arial"/>
          <w:b/>
          <w:bCs/>
          <w:sz w:val="24"/>
          <w:szCs w:val="24"/>
          <w:lang w:eastAsia="en-US"/>
        </w:rPr>
        <w:t xml:space="preserve">Late Work:  </w:t>
      </w:r>
      <w:r w:rsidRPr="00D0441F">
        <w:rPr>
          <w:rFonts w:ascii="Arial" w:hAnsi="Arial" w:cs="Arial"/>
          <w:color w:val="000000"/>
          <w:sz w:val="24"/>
          <w:szCs w:val="24"/>
          <w:lang w:eastAsia="en-US"/>
        </w:rPr>
        <w:t xml:space="preserve">If you encounter a problem completing an assignment by the due date, please come talk to me about it. The general policy on late work is that it will only be </w:t>
      </w:r>
      <w:r w:rsidR="00B26879">
        <w:rPr>
          <w:rFonts w:ascii="Arial" w:hAnsi="Arial" w:cs="Arial"/>
          <w:color w:val="000000"/>
          <w:sz w:val="24"/>
          <w:szCs w:val="24"/>
          <w:lang w:eastAsia="en-US"/>
        </w:rPr>
        <w:t xml:space="preserve">accepted for excused absences. </w:t>
      </w:r>
    </w:p>
    <w:p w14:paraId="311884CE" w14:textId="77777777" w:rsidR="00D0441F" w:rsidRDefault="00D0441F" w:rsidP="00D0441F">
      <w:pPr>
        <w:suppressAutoHyphens w:val="0"/>
        <w:autoSpaceDE w:val="0"/>
        <w:autoSpaceDN w:val="0"/>
        <w:adjustRightInd w:val="0"/>
        <w:rPr>
          <w:rFonts w:ascii="Arial" w:hAnsi="Arial" w:cs="Arial"/>
          <w:color w:val="000000"/>
          <w:sz w:val="24"/>
          <w:szCs w:val="24"/>
          <w:lang w:eastAsia="en-US"/>
        </w:rPr>
      </w:pPr>
    </w:p>
    <w:p w14:paraId="14AB9141" w14:textId="62E12767" w:rsidR="00D0441F" w:rsidRDefault="00D0441F" w:rsidP="00D0441F">
      <w:pPr>
        <w:suppressAutoHyphens w:val="0"/>
        <w:autoSpaceDE w:val="0"/>
        <w:autoSpaceDN w:val="0"/>
        <w:adjustRightInd w:val="0"/>
        <w:rPr>
          <w:rFonts w:ascii="Arial" w:hAnsi="Arial" w:cs="Arial"/>
          <w:color w:val="000000"/>
          <w:sz w:val="24"/>
          <w:szCs w:val="24"/>
          <w:lang w:eastAsia="en-US"/>
        </w:rPr>
      </w:pPr>
    </w:p>
    <w:p w14:paraId="72B18902" w14:textId="77777777" w:rsidR="00F365F0" w:rsidRDefault="00F365F0" w:rsidP="00D0441F">
      <w:pPr>
        <w:suppressAutoHyphens w:val="0"/>
        <w:autoSpaceDE w:val="0"/>
        <w:autoSpaceDN w:val="0"/>
        <w:adjustRightInd w:val="0"/>
        <w:rPr>
          <w:rFonts w:ascii="Arial" w:hAnsi="Arial" w:cs="Arial"/>
          <w:color w:val="000000"/>
          <w:sz w:val="24"/>
          <w:szCs w:val="24"/>
          <w:lang w:eastAsia="en-US"/>
        </w:rPr>
      </w:pPr>
    </w:p>
    <w:p w14:paraId="14F029DB" w14:textId="77777777" w:rsidR="00D0441F" w:rsidRDefault="00D0441F" w:rsidP="00D0441F">
      <w:pPr>
        <w:suppressAutoHyphens w:val="0"/>
        <w:autoSpaceDE w:val="0"/>
        <w:autoSpaceDN w:val="0"/>
        <w:adjustRightInd w:val="0"/>
        <w:rPr>
          <w:rFonts w:ascii="Arial" w:hAnsi="Arial" w:cs="Arial"/>
          <w:color w:val="000000"/>
          <w:sz w:val="24"/>
          <w:szCs w:val="24"/>
          <w:lang w:eastAsia="en-US"/>
        </w:rPr>
      </w:pPr>
    </w:p>
    <w:p w14:paraId="5C8275B9" w14:textId="77777777" w:rsidR="00D0441F" w:rsidRDefault="002B1A32" w:rsidP="00ED4FAD">
      <w:pPr>
        <w:shd w:val="clear" w:color="auto" w:fill="D9D9D9" w:themeFill="background1" w:themeFillShade="D9"/>
        <w:suppressAutoHyphens w:val="0"/>
        <w:autoSpaceDE w:val="0"/>
        <w:autoSpaceDN w:val="0"/>
        <w:adjustRightInd w:val="0"/>
        <w:jc w:val="center"/>
        <w:rPr>
          <w:rFonts w:ascii="Arial" w:hAnsi="Arial" w:cs="Arial"/>
          <w:b/>
          <w:color w:val="000000"/>
          <w:sz w:val="24"/>
          <w:szCs w:val="24"/>
          <w:lang w:eastAsia="en-US"/>
        </w:rPr>
      </w:pPr>
      <w:r>
        <w:rPr>
          <w:rFonts w:ascii="Arial" w:hAnsi="Arial" w:cs="Arial"/>
          <w:b/>
          <w:color w:val="000000"/>
          <w:sz w:val="24"/>
          <w:szCs w:val="24"/>
          <w:lang w:eastAsia="en-US"/>
        </w:rPr>
        <w:t>ACADEMIC INTEGRITY</w:t>
      </w:r>
    </w:p>
    <w:p w14:paraId="13EB18C5" w14:textId="77777777" w:rsidR="00D0441F" w:rsidRDefault="00D0441F" w:rsidP="00D0441F">
      <w:pPr>
        <w:suppressAutoHyphens w:val="0"/>
        <w:autoSpaceDE w:val="0"/>
        <w:autoSpaceDN w:val="0"/>
        <w:adjustRightInd w:val="0"/>
        <w:rPr>
          <w:rFonts w:ascii="Arial" w:hAnsi="Arial" w:cs="Arial"/>
          <w:b/>
          <w:color w:val="000000"/>
          <w:sz w:val="24"/>
          <w:szCs w:val="24"/>
          <w:lang w:eastAsia="en-US"/>
        </w:rPr>
      </w:pPr>
    </w:p>
    <w:p w14:paraId="5B7C3568" w14:textId="0ECC141A" w:rsidR="002B1A32" w:rsidRPr="002B72CC" w:rsidRDefault="00DD3B9A" w:rsidP="00D0441F">
      <w:pPr>
        <w:suppressAutoHyphens w:val="0"/>
        <w:autoSpaceDE w:val="0"/>
        <w:autoSpaceDN w:val="0"/>
        <w:adjustRightInd w:val="0"/>
        <w:rPr>
          <w:rFonts w:ascii="Arial" w:hAnsi="Arial" w:cs="Arial"/>
          <w:b/>
          <w:color w:val="000000"/>
          <w:sz w:val="24"/>
          <w:szCs w:val="24"/>
          <w:lang w:eastAsia="en-US"/>
        </w:rPr>
      </w:pPr>
      <w:r>
        <w:rPr>
          <w:rFonts w:ascii="Arial" w:hAnsi="Arial" w:cs="Arial"/>
          <w:b/>
          <w:color w:val="000000"/>
          <w:sz w:val="24"/>
          <w:szCs w:val="24"/>
          <w:lang w:eastAsia="en-US"/>
        </w:rPr>
        <w:t>Ethical and Responsible Writing</w:t>
      </w:r>
    </w:p>
    <w:p w14:paraId="4719BC9C" w14:textId="77777777" w:rsidR="00D0441F" w:rsidRPr="00D0441F" w:rsidRDefault="00D0441F" w:rsidP="00D0441F">
      <w:pPr>
        <w:suppressAutoHyphens w:val="0"/>
        <w:autoSpaceDE w:val="0"/>
        <w:autoSpaceDN w:val="0"/>
        <w:adjustRightInd w:val="0"/>
        <w:rPr>
          <w:rFonts w:ascii="Arial" w:hAnsi="Arial" w:cs="Arial"/>
          <w:color w:val="000000"/>
          <w:sz w:val="24"/>
          <w:szCs w:val="24"/>
          <w:lang w:eastAsia="en-US"/>
        </w:rPr>
      </w:pPr>
      <w:r w:rsidRPr="00D0441F">
        <w:rPr>
          <w:rFonts w:ascii="Arial" w:hAnsi="Arial" w:cs="Arial"/>
          <w:color w:val="000000"/>
          <w:sz w:val="24"/>
          <w:szCs w:val="24"/>
          <w:lang w:eastAsia="en-US"/>
        </w:rPr>
        <w:t>One of the goals for this course is to increase your awareness of the ethical ramifications of writing and your ability to writ</w:t>
      </w:r>
      <w:r w:rsidR="00590106">
        <w:rPr>
          <w:rFonts w:ascii="Arial" w:hAnsi="Arial" w:cs="Arial"/>
          <w:color w:val="000000"/>
          <w:sz w:val="24"/>
          <w:szCs w:val="24"/>
          <w:lang w:eastAsia="en-US"/>
        </w:rPr>
        <w:t>e ethically and responsibly. Ways</w:t>
      </w:r>
      <w:r w:rsidRPr="00D0441F">
        <w:rPr>
          <w:rFonts w:ascii="Arial" w:hAnsi="Arial" w:cs="Arial"/>
          <w:color w:val="000000"/>
          <w:sz w:val="24"/>
          <w:szCs w:val="24"/>
          <w:lang w:eastAsia="en-US"/>
        </w:rPr>
        <w:t xml:space="preserve"> to avoid unintentional plagiarism is a major component of this course. However, it is ultimately your responsibility to submit ethical writing. If you have any question about the use of </w:t>
      </w:r>
      <w:r w:rsidRPr="00D0441F">
        <w:rPr>
          <w:rFonts w:ascii="Arial" w:hAnsi="Arial" w:cs="Arial"/>
          <w:color w:val="000000"/>
          <w:sz w:val="24"/>
          <w:szCs w:val="24"/>
          <w:lang w:eastAsia="en-US"/>
        </w:rPr>
        <w:lastRenderedPageBreak/>
        <w:t xml:space="preserve">sources and citations in your work, you should contact me prior to turning in the assignment. </w:t>
      </w:r>
    </w:p>
    <w:p w14:paraId="416580BE" w14:textId="77777777" w:rsidR="00D0441F" w:rsidRPr="00D0441F" w:rsidRDefault="00D0441F" w:rsidP="00D0441F">
      <w:pPr>
        <w:suppressAutoHyphens w:val="0"/>
        <w:autoSpaceDE w:val="0"/>
        <w:autoSpaceDN w:val="0"/>
        <w:adjustRightInd w:val="0"/>
        <w:rPr>
          <w:rFonts w:ascii="Arial" w:hAnsi="Arial" w:cs="Arial"/>
          <w:color w:val="000000"/>
          <w:sz w:val="24"/>
          <w:szCs w:val="24"/>
          <w:lang w:eastAsia="en-US"/>
        </w:rPr>
      </w:pPr>
    </w:p>
    <w:p w14:paraId="6E08CB38" w14:textId="77777777" w:rsidR="00435B3F" w:rsidRDefault="00D0441F" w:rsidP="00435B3F">
      <w:pPr>
        <w:suppressAutoHyphens w:val="0"/>
        <w:autoSpaceDE w:val="0"/>
        <w:autoSpaceDN w:val="0"/>
        <w:adjustRightInd w:val="0"/>
        <w:rPr>
          <w:rFonts w:ascii="Arial" w:hAnsi="Arial" w:cs="Arial"/>
          <w:color w:val="000000"/>
          <w:sz w:val="24"/>
          <w:szCs w:val="24"/>
          <w:lang w:eastAsia="en-US"/>
        </w:rPr>
      </w:pPr>
      <w:r w:rsidRPr="00D0441F">
        <w:rPr>
          <w:rFonts w:ascii="Arial" w:hAnsi="Arial" w:cs="Arial"/>
          <w:color w:val="000000"/>
          <w:sz w:val="24"/>
          <w:szCs w:val="24"/>
          <w:lang w:eastAsia="en-US"/>
        </w:rPr>
        <w:t xml:space="preserve">Plagiarism, whether the intentional act of passing off someone else's work as your own or the unintentional act where sources for material are not acknowledged due to a lack of familiarity with citation forms, is a serious violation of the principles of academic honesty. Acts of plagiarism include parts of as well as the whole of assignment. Students who submit plagiarized work will be subject to process and penalties of Rowan’s academic integrity policy. </w:t>
      </w:r>
    </w:p>
    <w:p w14:paraId="62690725" w14:textId="77777777" w:rsidR="00435B3F" w:rsidRDefault="00435B3F" w:rsidP="00435B3F">
      <w:pPr>
        <w:suppressAutoHyphens w:val="0"/>
        <w:autoSpaceDE w:val="0"/>
        <w:autoSpaceDN w:val="0"/>
        <w:adjustRightInd w:val="0"/>
        <w:rPr>
          <w:rFonts w:ascii="Arial" w:hAnsi="Arial" w:cs="Arial"/>
          <w:color w:val="000000"/>
          <w:sz w:val="24"/>
          <w:szCs w:val="24"/>
          <w:lang w:eastAsia="en-US"/>
        </w:rPr>
      </w:pPr>
    </w:p>
    <w:p w14:paraId="7244148B" w14:textId="77777777" w:rsidR="00435B3F" w:rsidRDefault="00435B3F" w:rsidP="00435B3F">
      <w:pPr>
        <w:rPr>
          <w:rFonts w:ascii="Arial" w:hAnsi="Arial" w:cs="Arial"/>
          <w:sz w:val="24"/>
          <w:szCs w:val="24"/>
        </w:rPr>
      </w:pPr>
      <w:r>
        <w:rPr>
          <w:rFonts w:ascii="Arial" w:hAnsi="Arial" w:cs="Arial"/>
          <w:sz w:val="24"/>
          <w:szCs w:val="24"/>
        </w:rPr>
        <w:t>This detailed policy, which outlines the varying levels of infractions and possible sanctions, can be found at</w:t>
      </w:r>
    </w:p>
    <w:p w14:paraId="38D50D3C" w14:textId="77777777" w:rsidR="00435B3F" w:rsidRDefault="00251228" w:rsidP="00435B3F">
      <w:hyperlink r:id="rId8" w:history="1">
        <w:r w:rsidR="00435B3F" w:rsidRPr="00D0441F">
          <w:rPr>
            <w:rFonts w:ascii="Arial" w:hAnsi="Arial" w:cs="Arial"/>
            <w:color w:val="0000FF"/>
            <w:sz w:val="24"/>
            <w:szCs w:val="24"/>
            <w:u w:val="single"/>
          </w:rPr>
          <w:t>http://www.rowan.edu/provost/policies/AcademicIntegrity.htm</w:t>
        </w:r>
      </w:hyperlink>
    </w:p>
    <w:p w14:paraId="606990A2" w14:textId="77777777" w:rsidR="00435B3F" w:rsidRPr="00435B3F" w:rsidRDefault="00435B3F" w:rsidP="00435B3F">
      <w:pPr>
        <w:suppressAutoHyphens w:val="0"/>
        <w:autoSpaceDE w:val="0"/>
        <w:autoSpaceDN w:val="0"/>
        <w:adjustRightInd w:val="0"/>
        <w:rPr>
          <w:rFonts w:ascii="Arial" w:hAnsi="Arial" w:cs="Arial"/>
          <w:color w:val="000000"/>
          <w:sz w:val="24"/>
          <w:szCs w:val="24"/>
          <w:lang w:eastAsia="en-US"/>
        </w:rPr>
      </w:pPr>
    </w:p>
    <w:p w14:paraId="3EFD52F9" w14:textId="77777777" w:rsidR="00D0441F" w:rsidRPr="00D0441F" w:rsidRDefault="00D0441F" w:rsidP="00D0441F">
      <w:pPr>
        <w:suppressAutoHyphens w:val="0"/>
        <w:autoSpaceDE w:val="0"/>
        <w:autoSpaceDN w:val="0"/>
        <w:adjustRightInd w:val="0"/>
        <w:rPr>
          <w:rFonts w:ascii="Arial" w:hAnsi="Arial" w:cs="Arial"/>
          <w:b/>
          <w:color w:val="000000"/>
          <w:sz w:val="24"/>
          <w:szCs w:val="24"/>
          <w:lang w:eastAsia="en-US"/>
        </w:rPr>
      </w:pPr>
    </w:p>
    <w:p w14:paraId="1764E876" w14:textId="77777777" w:rsidR="00D0441F" w:rsidRDefault="00D0441F" w:rsidP="00D0441F">
      <w:pPr>
        <w:spacing w:line="216" w:lineRule="auto"/>
        <w:ind w:left="180"/>
        <w:rPr>
          <w:rFonts w:ascii="Arial" w:hAnsi="Arial" w:cs="Arial"/>
          <w:b/>
          <w:color w:val="000000"/>
          <w:sz w:val="24"/>
          <w:szCs w:val="24"/>
        </w:rPr>
      </w:pPr>
    </w:p>
    <w:p w14:paraId="1536ADB8" w14:textId="77777777" w:rsidR="00696A85" w:rsidRPr="00ED4FAD" w:rsidRDefault="001E704D" w:rsidP="00ED4FAD">
      <w:pPr>
        <w:shd w:val="clear" w:color="auto" w:fill="D9D9D9" w:themeFill="background1" w:themeFillShade="D9"/>
        <w:suppressAutoHyphens w:val="0"/>
        <w:autoSpaceDE w:val="0"/>
        <w:autoSpaceDN w:val="0"/>
        <w:adjustRightInd w:val="0"/>
        <w:jc w:val="center"/>
        <w:rPr>
          <w:rFonts w:ascii="Arial" w:hAnsi="Arial" w:cs="Arial"/>
          <w:b/>
          <w:color w:val="000000"/>
          <w:sz w:val="24"/>
          <w:szCs w:val="24"/>
          <w:highlight w:val="yellow"/>
          <w:lang w:eastAsia="en-US"/>
        </w:rPr>
      </w:pPr>
      <w:r>
        <w:rPr>
          <w:rFonts w:ascii="Arial" w:hAnsi="Arial" w:cs="Arial"/>
          <w:b/>
          <w:color w:val="000000"/>
          <w:sz w:val="24"/>
          <w:szCs w:val="24"/>
          <w:lang w:eastAsia="en-US"/>
        </w:rPr>
        <w:t xml:space="preserve">OTHER </w:t>
      </w:r>
      <w:r w:rsidR="00ED4FAD">
        <w:rPr>
          <w:rFonts w:ascii="Arial" w:hAnsi="Arial" w:cs="Arial"/>
          <w:b/>
          <w:color w:val="000000"/>
          <w:sz w:val="24"/>
          <w:szCs w:val="24"/>
          <w:lang w:eastAsia="en-US"/>
        </w:rPr>
        <w:t>POLICIES</w:t>
      </w:r>
    </w:p>
    <w:p w14:paraId="5C66DF0B" w14:textId="77777777" w:rsidR="003F14F8" w:rsidRDefault="003F14F8" w:rsidP="00F519C2">
      <w:pPr>
        <w:suppressAutoHyphens w:val="0"/>
        <w:autoSpaceDE w:val="0"/>
        <w:autoSpaceDN w:val="0"/>
        <w:adjustRightInd w:val="0"/>
        <w:rPr>
          <w:rFonts w:ascii="Arial" w:hAnsi="Arial" w:cs="Arial"/>
          <w:b/>
          <w:bCs/>
          <w:sz w:val="24"/>
          <w:szCs w:val="24"/>
          <w:lang w:eastAsia="en-US"/>
        </w:rPr>
      </w:pPr>
    </w:p>
    <w:p w14:paraId="790062E6" w14:textId="65FF750A" w:rsidR="00F519C2" w:rsidRPr="00F519C2" w:rsidRDefault="00F519C2" w:rsidP="00F519C2">
      <w:pPr>
        <w:suppressAutoHyphens w:val="0"/>
        <w:autoSpaceDE w:val="0"/>
        <w:autoSpaceDN w:val="0"/>
        <w:adjustRightInd w:val="0"/>
        <w:rPr>
          <w:rFonts w:ascii="Arial" w:hAnsi="Arial" w:cs="Arial"/>
          <w:b/>
          <w:bCs/>
          <w:sz w:val="24"/>
          <w:szCs w:val="24"/>
          <w:lang w:eastAsia="en-US"/>
        </w:rPr>
      </w:pPr>
      <w:r w:rsidRPr="00F519C2">
        <w:rPr>
          <w:rFonts w:ascii="Arial" w:hAnsi="Arial" w:cs="Arial"/>
          <w:b/>
          <w:bCs/>
          <w:sz w:val="24"/>
          <w:szCs w:val="24"/>
          <w:lang w:eastAsia="en-US"/>
        </w:rPr>
        <w:t>DEPARTMENT POLICY ON STUDEN</w:t>
      </w:r>
      <w:r>
        <w:rPr>
          <w:rFonts w:ascii="Arial" w:hAnsi="Arial" w:cs="Arial"/>
          <w:b/>
          <w:bCs/>
          <w:sz w:val="24"/>
          <w:szCs w:val="24"/>
          <w:lang w:eastAsia="en-US"/>
        </w:rPr>
        <w:t>TS REUSING PREVIOUS ASSIGNMENTS</w:t>
      </w:r>
    </w:p>
    <w:p w14:paraId="1EDF108F" w14:textId="77777777" w:rsidR="00F519C2" w:rsidRPr="00F519C2" w:rsidRDefault="00F519C2" w:rsidP="00F519C2">
      <w:pPr>
        <w:suppressAutoHyphens w:val="0"/>
        <w:autoSpaceDE w:val="0"/>
        <w:autoSpaceDN w:val="0"/>
        <w:adjustRightInd w:val="0"/>
        <w:rPr>
          <w:rFonts w:ascii="Arial" w:hAnsi="Arial" w:cs="Arial"/>
          <w:bCs/>
          <w:sz w:val="24"/>
          <w:szCs w:val="24"/>
          <w:lang w:eastAsia="en-US"/>
        </w:rPr>
      </w:pPr>
      <w:r w:rsidRPr="00F519C2">
        <w:rPr>
          <w:rFonts w:ascii="Arial" w:hAnsi="Arial" w:cs="Arial"/>
          <w:bCs/>
          <w:sz w:val="24"/>
          <w:szCs w:val="24"/>
          <w:lang w:eastAsia="en-US"/>
        </w:rPr>
        <w:t>The Department of Writing Arts does not allow students to turn in the same writing assignment for more than one class. Students must receive express permission from both instructors when submitting writing or a substantial part of a written text previously submitted to another class. Not doing so is considered academic dishonesty and, following the policies laid out by Rowan, may result in an F for that assignment and possibly an F for the semester.</w:t>
      </w:r>
    </w:p>
    <w:p w14:paraId="6E8B134A" w14:textId="77777777" w:rsidR="00F519C2" w:rsidRDefault="00F519C2" w:rsidP="00ED4FAD">
      <w:pPr>
        <w:suppressAutoHyphens w:val="0"/>
        <w:autoSpaceDE w:val="0"/>
        <w:autoSpaceDN w:val="0"/>
        <w:adjustRightInd w:val="0"/>
        <w:rPr>
          <w:rFonts w:ascii="Arial" w:hAnsi="Arial" w:cs="Arial"/>
          <w:b/>
          <w:bCs/>
          <w:sz w:val="24"/>
          <w:szCs w:val="24"/>
          <w:lang w:eastAsia="en-US"/>
        </w:rPr>
      </w:pPr>
    </w:p>
    <w:p w14:paraId="686FF9D0" w14:textId="77777777" w:rsidR="00F519C2" w:rsidRDefault="00F519C2" w:rsidP="00ED4FAD">
      <w:pPr>
        <w:suppressAutoHyphens w:val="0"/>
        <w:autoSpaceDE w:val="0"/>
        <w:autoSpaceDN w:val="0"/>
        <w:adjustRightInd w:val="0"/>
        <w:rPr>
          <w:rFonts w:ascii="Arial" w:hAnsi="Arial" w:cs="Arial"/>
          <w:b/>
          <w:bCs/>
          <w:sz w:val="24"/>
          <w:szCs w:val="24"/>
          <w:lang w:eastAsia="en-US"/>
        </w:rPr>
      </w:pPr>
    </w:p>
    <w:p w14:paraId="771B761E" w14:textId="1439F72C" w:rsidR="00ED4FAD" w:rsidRPr="002B72CC" w:rsidRDefault="00ED4FAD" w:rsidP="00ED4FAD">
      <w:pPr>
        <w:suppressAutoHyphens w:val="0"/>
        <w:autoSpaceDE w:val="0"/>
        <w:autoSpaceDN w:val="0"/>
        <w:adjustRightInd w:val="0"/>
        <w:rPr>
          <w:rFonts w:ascii="Arial" w:hAnsi="Arial" w:cs="Arial"/>
          <w:b/>
          <w:bCs/>
          <w:sz w:val="24"/>
          <w:szCs w:val="24"/>
          <w:lang w:eastAsia="en-US"/>
        </w:rPr>
      </w:pPr>
      <w:r w:rsidRPr="00ED4FAD">
        <w:rPr>
          <w:rFonts w:ascii="Arial" w:hAnsi="Arial" w:cs="Arial"/>
          <w:b/>
          <w:bCs/>
          <w:sz w:val="24"/>
          <w:szCs w:val="24"/>
          <w:lang w:eastAsia="en-US"/>
        </w:rPr>
        <w:t>CLASSROOM BEHAVIOR POLICY</w:t>
      </w:r>
      <w:r w:rsidR="002B72CC">
        <w:rPr>
          <w:rFonts w:ascii="Arial" w:hAnsi="Arial" w:cs="Arial"/>
          <w:b/>
          <w:bCs/>
          <w:sz w:val="24"/>
          <w:szCs w:val="24"/>
          <w:lang w:eastAsia="en-US"/>
        </w:rPr>
        <w:t xml:space="preserve"> &amp; ELECTRONICS IN THE CLASSROOM</w:t>
      </w:r>
    </w:p>
    <w:p w14:paraId="04D8D554" w14:textId="59B2CC72" w:rsidR="00D752E1" w:rsidRDefault="00D752E1" w:rsidP="00ED4FAD">
      <w:pPr>
        <w:rPr>
          <w:rFonts w:ascii="Arial" w:hAnsi="Arial" w:cs="Arial"/>
          <w:sz w:val="24"/>
          <w:szCs w:val="24"/>
        </w:rPr>
      </w:pPr>
      <w:r>
        <w:rPr>
          <w:rFonts w:ascii="Arial" w:hAnsi="Arial" w:cs="Arial"/>
          <w:sz w:val="24"/>
          <w:szCs w:val="24"/>
        </w:rPr>
        <w:t xml:space="preserve">Your best bet is to put your electronic equipment away and turn it off during class. While I understand and respect your need to be in communication with the people with whom you are associated, I have found, in my many years of experience teaching at the university level, that these devices are distracting, not only for you, but also for the others around you. There may be rare exceptions to this policy, but overall, plan to kick it old school with paper/pen or pencil in my class. Readings for this class should PRINTED OUT. </w:t>
      </w:r>
      <w:r w:rsidR="0091775B">
        <w:rPr>
          <w:rFonts w:ascii="Arial" w:hAnsi="Arial" w:cs="Arial"/>
          <w:sz w:val="24"/>
          <w:szCs w:val="24"/>
        </w:rPr>
        <w:t>If you violate this policy, at best, it will affect your participation grade, at worst, it could result in your failure. Finally, if you repeatedly violate this policy, you will be excused from my class.</w:t>
      </w:r>
    </w:p>
    <w:p w14:paraId="1A701A6F" w14:textId="77777777" w:rsidR="0091775B" w:rsidRDefault="0091775B" w:rsidP="00ED4FAD">
      <w:pPr>
        <w:rPr>
          <w:rFonts w:ascii="Arial" w:hAnsi="Arial" w:cs="Arial"/>
          <w:sz w:val="24"/>
          <w:szCs w:val="24"/>
        </w:rPr>
      </w:pPr>
    </w:p>
    <w:p w14:paraId="738F5A40" w14:textId="04088BBA" w:rsidR="00ED4FAD" w:rsidRDefault="00F519C2" w:rsidP="00ED4FAD">
      <w:pPr>
        <w:rPr>
          <w:rFonts w:ascii="Arial" w:hAnsi="Arial" w:cs="Arial"/>
          <w:sz w:val="24"/>
          <w:szCs w:val="24"/>
        </w:rPr>
      </w:pPr>
      <w:r>
        <w:rPr>
          <w:rFonts w:ascii="Arial" w:hAnsi="Arial" w:cs="Arial"/>
          <w:sz w:val="24"/>
          <w:szCs w:val="24"/>
        </w:rPr>
        <w:t xml:space="preserve">The </w:t>
      </w:r>
      <w:r w:rsidR="00ED4FAD" w:rsidRPr="00ED4FAD">
        <w:rPr>
          <w:rFonts w:ascii="Arial" w:hAnsi="Arial" w:cs="Arial"/>
          <w:sz w:val="24"/>
          <w:szCs w:val="24"/>
        </w:rPr>
        <w:t>University Classroom Behavior Policy</w:t>
      </w:r>
      <w:r w:rsidR="002B1A32">
        <w:rPr>
          <w:rFonts w:ascii="Arial" w:hAnsi="Arial" w:cs="Arial"/>
          <w:sz w:val="24"/>
          <w:szCs w:val="24"/>
        </w:rPr>
        <w:t xml:space="preserve"> and Procedures can be found at</w:t>
      </w:r>
      <w:r w:rsidR="002B72CC">
        <w:rPr>
          <w:rFonts w:ascii="Arial" w:hAnsi="Arial" w:cs="Arial"/>
          <w:sz w:val="24"/>
          <w:szCs w:val="24"/>
        </w:rPr>
        <w:t xml:space="preserve">: </w:t>
      </w:r>
      <w:hyperlink r:id="rId9" w:history="1">
        <w:r w:rsidR="002B72CC" w:rsidRPr="00C149AF">
          <w:rPr>
            <w:rStyle w:val="Hyperlink"/>
            <w:rFonts w:ascii="Arial" w:hAnsi="Arial" w:cs="Arial"/>
            <w:sz w:val="24"/>
            <w:szCs w:val="24"/>
          </w:rPr>
          <w:t>http://www.rowan.edu/provost/policies/documents/ClassroomBehaviorPolicy.04.12.pdf</w:t>
        </w:r>
      </w:hyperlink>
    </w:p>
    <w:p w14:paraId="1B42123C" w14:textId="77777777" w:rsidR="002B72CC" w:rsidRPr="00ED4FAD" w:rsidRDefault="002B72CC" w:rsidP="00ED4FAD">
      <w:pPr>
        <w:rPr>
          <w:rFonts w:ascii="Arial" w:hAnsi="Arial" w:cs="Arial"/>
          <w:sz w:val="24"/>
          <w:szCs w:val="24"/>
        </w:rPr>
      </w:pPr>
    </w:p>
    <w:p w14:paraId="7E19BF29" w14:textId="77777777" w:rsidR="00F519C2" w:rsidRPr="00ED4FAD" w:rsidRDefault="00F519C2" w:rsidP="00ED4FAD">
      <w:pPr>
        <w:suppressAutoHyphens w:val="0"/>
        <w:autoSpaceDE w:val="0"/>
        <w:autoSpaceDN w:val="0"/>
        <w:adjustRightInd w:val="0"/>
        <w:rPr>
          <w:rFonts w:ascii="Arial" w:hAnsi="Arial" w:cs="Arial"/>
          <w:b/>
          <w:bCs/>
          <w:sz w:val="24"/>
          <w:szCs w:val="24"/>
          <w:lang w:eastAsia="en-US"/>
        </w:rPr>
      </w:pPr>
    </w:p>
    <w:p w14:paraId="4DDF8E34" w14:textId="2DC9BE55" w:rsidR="00FD51FA" w:rsidRPr="002B72CC" w:rsidRDefault="00FD51FA" w:rsidP="00FD51FA">
      <w:pPr>
        <w:spacing w:after="100"/>
        <w:rPr>
          <w:rFonts w:ascii="Arial" w:eastAsia="Calibri" w:hAnsi="Arial" w:cs="Arial"/>
          <w:b/>
          <w:sz w:val="24"/>
          <w:szCs w:val="24"/>
        </w:rPr>
      </w:pPr>
      <w:r>
        <w:rPr>
          <w:rFonts w:ascii="Arial" w:eastAsia="Calibri" w:hAnsi="Arial" w:cs="Arial"/>
          <w:b/>
          <w:sz w:val="24"/>
          <w:szCs w:val="24"/>
        </w:rPr>
        <w:t xml:space="preserve">ROWAN SUCCESS NETWORK </w:t>
      </w:r>
    </w:p>
    <w:p w14:paraId="145F4C7E" w14:textId="77777777" w:rsidR="00FD51FA" w:rsidRPr="00FD51FA" w:rsidRDefault="00FD51FA" w:rsidP="00FD51FA">
      <w:pPr>
        <w:spacing w:after="100"/>
        <w:rPr>
          <w:rFonts w:ascii="Arial" w:eastAsia="Calibri" w:hAnsi="Arial" w:cs="Arial"/>
          <w:sz w:val="24"/>
          <w:szCs w:val="24"/>
        </w:rPr>
      </w:pPr>
      <w:r w:rsidRPr="00FD51FA">
        <w:rPr>
          <w:rFonts w:ascii="Arial" w:eastAsia="Calibri" w:hAnsi="Arial" w:cs="Arial"/>
          <w:sz w:val="24"/>
          <w:szCs w:val="24"/>
        </w:rPr>
        <w:t xml:space="preserve">The Rowan Success Network powered by Starfish® is designed to make it easier for you to connect with the resources you need to be successful at Rowan. Throughout the term, you may receive email from the Rowan Success Network team (Starfish®) </w:t>
      </w:r>
      <w:r w:rsidRPr="00FD51FA">
        <w:rPr>
          <w:rFonts w:ascii="Arial" w:eastAsia="Calibri" w:hAnsi="Arial" w:cs="Arial"/>
          <w:sz w:val="24"/>
          <w:szCs w:val="24"/>
        </w:rPr>
        <w:lastRenderedPageBreak/>
        <w:t>regarding your course grades or academic performance. Please pay attention to these email</w:t>
      </w:r>
      <w:r>
        <w:rPr>
          <w:rFonts w:ascii="Arial" w:eastAsia="Calibri" w:hAnsi="Arial" w:cs="Arial"/>
          <w:sz w:val="24"/>
          <w:szCs w:val="24"/>
        </w:rPr>
        <w:t>s</w:t>
      </w:r>
      <w:r w:rsidRPr="00FD51FA">
        <w:rPr>
          <w:rFonts w:ascii="Arial" w:eastAsia="Calibri" w:hAnsi="Arial" w:cs="Arial"/>
          <w:sz w:val="24"/>
          <w:szCs w:val="24"/>
        </w:rPr>
        <w:t xml:space="preserve"> and consider taking the recommended actions. Utilize the scheduling tools to make appointments at your convenience and keep an eye on your reminders and flags to track your progress and get help when needed. Additional information about RSN may be found at </w:t>
      </w:r>
      <w:hyperlink r:id="rId10">
        <w:r w:rsidRPr="00FD51FA">
          <w:rPr>
            <w:rFonts w:ascii="Arial" w:eastAsia="Calibri" w:hAnsi="Arial" w:cs="Arial"/>
            <w:color w:val="0000FF"/>
            <w:sz w:val="24"/>
            <w:szCs w:val="24"/>
            <w:u w:val="single"/>
          </w:rPr>
          <w:t>http://www.rowan.edu/provost/academic_affairs/atp/success/</w:t>
        </w:r>
      </w:hyperlink>
      <w:r w:rsidRPr="00FD51FA">
        <w:rPr>
          <w:rFonts w:ascii="Arial" w:eastAsia="Calibri" w:hAnsi="Arial" w:cs="Arial"/>
          <w:sz w:val="24"/>
          <w:szCs w:val="24"/>
        </w:rPr>
        <w:t>.</w:t>
      </w:r>
    </w:p>
    <w:p w14:paraId="27062AF5" w14:textId="77777777" w:rsidR="00FD51FA" w:rsidRDefault="00FD51FA" w:rsidP="00ED4FAD">
      <w:pPr>
        <w:suppressAutoHyphens w:val="0"/>
        <w:autoSpaceDE w:val="0"/>
        <w:autoSpaceDN w:val="0"/>
        <w:adjustRightInd w:val="0"/>
        <w:rPr>
          <w:rFonts w:ascii="Arial" w:hAnsi="Arial" w:cs="Arial"/>
          <w:b/>
          <w:bCs/>
          <w:sz w:val="24"/>
          <w:szCs w:val="24"/>
          <w:lang w:eastAsia="en-US"/>
        </w:rPr>
      </w:pPr>
    </w:p>
    <w:p w14:paraId="5BB2B94F" w14:textId="2F979A19" w:rsidR="00ED4FAD" w:rsidRPr="002B72CC" w:rsidRDefault="00ED4FAD" w:rsidP="00ED4FAD">
      <w:pPr>
        <w:suppressAutoHyphens w:val="0"/>
        <w:autoSpaceDE w:val="0"/>
        <w:autoSpaceDN w:val="0"/>
        <w:adjustRightInd w:val="0"/>
        <w:rPr>
          <w:rFonts w:ascii="Arial" w:hAnsi="Arial" w:cs="Arial"/>
          <w:b/>
          <w:bCs/>
          <w:sz w:val="24"/>
          <w:szCs w:val="24"/>
          <w:lang w:eastAsia="en-US"/>
        </w:rPr>
      </w:pPr>
      <w:r w:rsidRPr="00ED4FAD">
        <w:rPr>
          <w:rFonts w:ascii="Arial" w:hAnsi="Arial" w:cs="Arial"/>
          <w:b/>
          <w:bCs/>
          <w:sz w:val="24"/>
          <w:szCs w:val="24"/>
          <w:lang w:eastAsia="en-US"/>
        </w:rPr>
        <w:t>ACCOM</w:t>
      </w:r>
      <w:r w:rsidR="00E506F9">
        <w:rPr>
          <w:rFonts w:ascii="Arial" w:hAnsi="Arial" w:cs="Arial"/>
          <w:b/>
          <w:bCs/>
          <w:sz w:val="24"/>
          <w:szCs w:val="24"/>
          <w:lang w:eastAsia="en-US"/>
        </w:rPr>
        <w:t>M</w:t>
      </w:r>
      <w:r w:rsidRPr="00ED4FAD">
        <w:rPr>
          <w:rFonts w:ascii="Arial" w:hAnsi="Arial" w:cs="Arial"/>
          <w:b/>
          <w:bCs/>
          <w:sz w:val="24"/>
          <w:szCs w:val="24"/>
          <w:lang w:eastAsia="en-US"/>
        </w:rPr>
        <w:t>ODATION POLICY</w:t>
      </w:r>
    </w:p>
    <w:p w14:paraId="727BE0D1" w14:textId="77777777" w:rsidR="00F519C2" w:rsidRPr="00F519C2" w:rsidRDefault="00F519C2" w:rsidP="00F519C2">
      <w:pPr>
        <w:suppressAutoHyphens w:val="0"/>
        <w:autoSpaceDE w:val="0"/>
        <w:autoSpaceDN w:val="0"/>
        <w:adjustRightInd w:val="0"/>
        <w:rPr>
          <w:rFonts w:ascii="Arial" w:hAnsi="Arial" w:cs="Arial"/>
          <w:color w:val="000000"/>
          <w:sz w:val="24"/>
          <w:szCs w:val="24"/>
          <w:lang w:eastAsia="en-US"/>
        </w:rPr>
      </w:pPr>
      <w:r w:rsidRPr="00F519C2">
        <w:rPr>
          <w:rFonts w:ascii="Arial" w:hAnsi="Arial" w:cs="Arial"/>
          <w:color w:val="000000"/>
          <w:sz w:val="24"/>
          <w:szCs w:val="24"/>
          <w:lang w:eastAsia="en-US"/>
        </w:rPr>
        <w:t>Not all students learn the same way. The federal government, through the Americans with Disabilities Act and Section 504 of the Rehabilitation Act, tries to ensure that all students have a fair chance at being successful. If you have a documented disability that may have an impact upon your work in this class, please contact me.</w:t>
      </w:r>
    </w:p>
    <w:p w14:paraId="156C98F5" w14:textId="77777777" w:rsidR="00F519C2" w:rsidRPr="00F519C2" w:rsidRDefault="00F519C2" w:rsidP="00F519C2">
      <w:pPr>
        <w:suppressAutoHyphens w:val="0"/>
        <w:autoSpaceDE w:val="0"/>
        <w:autoSpaceDN w:val="0"/>
        <w:adjustRightInd w:val="0"/>
        <w:rPr>
          <w:rFonts w:ascii="Arial" w:hAnsi="Arial" w:cs="Arial"/>
          <w:color w:val="000000"/>
          <w:sz w:val="24"/>
          <w:szCs w:val="24"/>
          <w:lang w:eastAsia="en-US"/>
        </w:rPr>
      </w:pPr>
    </w:p>
    <w:p w14:paraId="02349931" w14:textId="77777777" w:rsidR="00F519C2" w:rsidRPr="00F519C2" w:rsidRDefault="00F519C2" w:rsidP="00F519C2">
      <w:pPr>
        <w:suppressAutoHyphens w:val="0"/>
        <w:autoSpaceDE w:val="0"/>
        <w:autoSpaceDN w:val="0"/>
        <w:adjustRightInd w:val="0"/>
        <w:rPr>
          <w:rFonts w:ascii="Arial" w:hAnsi="Arial" w:cs="Arial"/>
          <w:color w:val="000000"/>
          <w:sz w:val="24"/>
          <w:szCs w:val="24"/>
          <w:lang w:eastAsia="en-US"/>
        </w:rPr>
      </w:pPr>
      <w:r w:rsidRPr="00F519C2">
        <w:rPr>
          <w:rFonts w:ascii="Arial" w:hAnsi="Arial" w:cs="Arial"/>
          <w:color w:val="000000"/>
          <w:sz w:val="24"/>
          <w:szCs w:val="24"/>
          <w:lang w:eastAsia="en-US"/>
        </w:rPr>
        <w:t>Additionally, students must provide documentation of disability to the Academic Success Center in order to receive official University services and accommodations. The Academic Success Center can be reached at 856.256.4234. The center is located on the 3rd floor of Savitz Hall. The staff is available to answer questions regarding accommodations or assist you in your pursuit of accommodations. We look forward to working with you to meet your learning goals.</w:t>
      </w:r>
    </w:p>
    <w:p w14:paraId="36E5AA65" w14:textId="77777777" w:rsidR="00F519C2" w:rsidRDefault="00F519C2" w:rsidP="00ED4FAD">
      <w:pPr>
        <w:suppressAutoHyphens w:val="0"/>
        <w:autoSpaceDE w:val="0"/>
        <w:autoSpaceDN w:val="0"/>
        <w:adjustRightInd w:val="0"/>
        <w:rPr>
          <w:rFonts w:ascii="Arial" w:hAnsi="Arial" w:cs="Arial"/>
          <w:color w:val="000000"/>
          <w:sz w:val="24"/>
          <w:szCs w:val="24"/>
          <w:lang w:eastAsia="en-US"/>
        </w:rPr>
      </w:pPr>
    </w:p>
    <w:p w14:paraId="23C6A403" w14:textId="77777777" w:rsidR="00F519C2" w:rsidRDefault="00F519C2" w:rsidP="00ED4FAD">
      <w:pPr>
        <w:suppressAutoHyphens w:val="0"/>
        <w:autoSpaceDE w:val="0"/>
        <w:autoSpaceDN w:val="0"/>
        <w:adjustRightInd w:val="0"/>
        <w:rPr>
          <w:rFonts w:ascii="Arial" w:hAnsi="Arial" w:cs="Arial"/>
          <w:color w:val="000000"/>
          <w:sz w:val="24"/>
          <w:szCs w:val="24"/>
          <w:lang w:eastAsia="en-US"/>
        </w:rPr>
      </w:pPr>
    </w:p>
    <w:p w14:paraId="168EBDDE" w14:textId="77777777" w:rsidR="00696A85" w:rsidRPr="00ED4FAD" w:rsidRDefault="00ED4FAD" w:rsidP="00ED4FAD">
      <w:pPr>
        <w:shd w:val="clear" w:color="auto" w:fill="D9D9D9" w:themeFill="background1" w:themeFillShade="D9"/>
        <w:suppressAutoHyphens w:val="0"/>
        <w:autoSpaceDE w:val="0"/>
        <w:autoSpaceDN w:val="0"/>
        <w:adjustRightInd w:val="0"/>
        <w:jc w:val="center"/>
        <w:rPr>
          <w:rFonts w:ascii="Arial" w:hAnsi="Arial" w:cs="Arial"/>
          <w:b/>
          <w:color w:val="000000"/>
          <w:sz w:val="24"/>
          <w:szCs w:val="24"/>
          <w:lang w:eastAsia="en-US"/>
        </w:rPr>
      </w:pPr>
      <w:r w:rsidRPr="00ED4FAD">
        <w:rPr>
          <w:rFonts w:ascii="Arial" w:hAnsi="Arial" w:cs="Arial"/>
          <w:b/>
          <w:color w:val="000000"/>
          <w:sz w:val="24"/>
          <w:szCs w:val="24"/>
          <w:lang w:eastAsia="en-US"/>
        </w:rPr>
        <w:t xml:space="preserve">THE </w:t>
      </w:r>
      <w:r w:rsidR="00160B39">
        <w:rPr>
          <w:rFonts w:ascii="Arial" w:hAnsi="Arial" w:cs="Arial"/>
          <w:b/>
          <w:color w:val="000000"/>
          <w:sz w:val="24"/>
          <w:szCs w:val="24"/>
          <w:lang w:eastAsia="en-US"/>
        </w:rPr>
        <w:t xml:space="preserve">ROWAN </w:t>
      </w:r>
      <w:r w:rsidRPr="00ED4FAD">
        <w:rPr>
          <w:rFonts w:ascii="Arial" w:hAnsi="Arial" w:cs="Arial"/>
          <w:b/>
          <w:color w:val="000000"/>
          <w:sz w:val="24"/>
          <w:szCs w:val="24"/>
          <w:lang w:eastAsia="en-US"/>
        </w:rPr>
        <w:t>WRITING CENTER</w:t>
      </w:r>
    </w:p>
    <w:p w14:paraId="7D1698A7" w14:textId="77777777" w:rsidR="00ED4FAD" w:rsidRDefault="00ED4FAD" w:rsidP="00ED4FAD">
      <w:pPr>
        <w:suppressAutoHyphens w:val="0"/>
        <w:autoSpaceDE w:val="0"/>
        <w:autoSpaceDN w:val="0"/>
        <w:adjustRightInd w:val="0"/>
        <w:rPr>
          <w:rFonts w:ascii="Arial" w:hAnsi="Arial" w:cs="Arial"/>
          <w:b/>
          <w:color w:val="000000"/>
          <w:sz w:val="24"/>
          <w:szCs w:val="24"/>
          <w:highlight w:val="yellow"/>
          <w:lang w:eastAsia="en-US"/>
        </w:rPr>
      </w:pPr>
    </w:p>
    <w:p w14:paraId="66EB48E9" w14:textId="1AF75B70" w:rsidR="00160B39" w:rsidRPr="00A20213" w:rsidRDefault="00160B39" w:rsidP="00160B39">
      <w:pPr>
        <w:autoSpaceDE w:val="0"/>
        <w:autoSpaceDN w:val="0"/>
        <w:adjustRightInd w:val="0"/>
        <w:rPr>
          <w:rFonts w:ascii="Arial" w:hAnsi="Arial" w:cs="Arial"/>
          <w:color w:val="000000"/>
          <w:sz w:val="24"/>
          <w:szCs w:val="24"/>
        </w:rPr>
      </w:pPr>
      <w:r w:rsidRPr="00216E3E">
        <w:rPr>
          <w:rFonts w:ascii="Arial" w:hAnsi="Arial" w:cs="Arial"/>
          <w:color w:val="000000"/>
          <w:sz w:val="24"/>
          <w:szCs w:val="24"/>
        </w:rPr>
        <w:t xml:space="preserve">The writing center is a space where all student writers can find support </w:t>
      </w:r>
      <w:r>
        <w:rPr>
          <w:rFonts w:ascii="Arial" w:hAnsi="Arial" w:cs="Arial"/>
          <w:color w:val="000000"/>
          <w:sz w:val="24"/>
          <w:szCs w:val="24"/>
        </w:rPr>
        <w:t>at every stage of the writing process</w:t>
      </w:r>
      <w:r w:rsidR="00A20213">
        <w:rPr>
          <w:rFonts w:ascii="Arial" w:hAnsi="Arial" w:cs="Arial"/>
          <w:color w:val="000000"/>
          <w:sz w:val="24"/>
          <w:szCs w:val="24"/>
        </w:rPr>
        <w:t xml:space="preserve">.  </w:t>
      </w:r>
      <w:r w:rsidR="00A20213" w:rsidRPr="00A20213">
        <w:rPr>
          <w:rFonts w:ascii="Arial" w:hAnsi="Arial" w:cs="Arial"/>
          <w:color w:val="000000"/>
          <w:sz w:val="24"/>
          <w:szCs w:val="24"/>
        </w:rPr>
        <w:t xml:space="preserve">Whether it be invention strategies to get you started, organizing ideas or revising drafts, the center and its tutors provide a comfortable environment for students to improve and succeed. </w:t>
      </w:r>
    </w:p>
    <w:p w14:paraId="6B58F16D" w14:textId="77777777" w:rsidR="00160B39" w:rsidRPr="00216E3E" w:rsidRDefault="00160B39" w:rsidP="00160B39">
      <w:pPr>
        <w:autoSpaceDE w:val="0"/>
        <w:autoSpaceDN w:val="0"/>
        <w:adjustRightInd w:val="0"/>
        <w:rPr>
          <w:rFonts w:ascii="Arial" w:hAnsi="Arial" w:cs="Arial"/>
          <w:color w:val="000000"/>
          <w:sz w:val="24"/>
          <w:szCs w:val="24"/>
        </w:rPr>
      </w:pPr>
    </w:p>
    <w:p w14:paraId="4E32DA2F" w14:textId="77777777" w:rsidR="00160B39" w:rsidRPr="00216E3E" w:rsidRDefault="00160B39" w:rsidP="00160B39">
      <w:pPr>
        <w:autoSpaceDE w:val="0"/>
        <w:autoSpaceDN w:val="0"/>
        <w:adjustRightInd w:val="0"/>
        <w:rPr>
          <w:rFonts w:ascii="Arial" w:hAnsi="Arial" w:cs="Arial"/>
          <w:color w:val="000000"/>
          <w:sz w:val="24"/>
          <w:szCs w:val="24"/>
        </w:rPr>
      </w:pPr>
      <w:r w:rsidRPr="00216E3E">
        <w:rPr>
          <w:rFonts w:ascii="Arial" w:hAnsi="Arial" w:cs="Arial"/>
          <w:color w:val="000000"/>
          <w:sz w:val="24"/>
          <w:szCs w:val="24"/>
        </w:rPr>
        <w:t>There are a number of different options f</w:t>
      </w:r>
      <w:r w:rsidR="005D5797">
        <w:rPr>
          <w:rFonts w:ascii="Arial" w:hAnsi="Arial" w:cs="Arial"/>
          <w:color w:val="000000"/>
          <w:sz w:val="24"/>
          <w:szCs w:val="24"/>
        </w:rPr>
        <w:t>or tutoring sessions</w:t>
      </w:r>
      <w:r w:rsidRPr="00216E3E">
        <w:rPr>
          <w:rFonts w:ascii="Arial" w:hAnsi="Arial" w:cs="Arial"/>
          <w:color w:val="000000"/>
          <w:sz w:val="24"/>
          <w:szCs w:val="24"/>
        </w:rPr>
        <w:t xml:space="preserve">. Students can meet with tutors face-to-face at the center for one-on-one or small group consultations. There are also two online options offered. The first is a </w:t>
      </w:r>
      <w:r>
        <w:rPr>
          <w:rFonts w:ascii="Arial" w:hAnsi="Arial" w:cs="Arial"/>
          <w:color w:val="000000"/>
          <w:sz w:val="24"/>
          <w:szCs w:val="24"/>
        </w:rPr>
        <w:t xml:space="preserve">synchronous, </w:t>
      </w:r>
      <w:r w:rsidRPr="00216E3E">
        <w:rPr>
          <w:rFonts w:ascii="Arial" w:hAnsi="Arial" w:cs="Arial"/>
          <w:color w:val="000000"/>
          <w:sz w:val="24"/>
          <w:szCs w:val="24"/>
        </w:rPr>
        <w:t>live session with the tutor where students are able to upload a paper and use a chat function to discuss it</w:t>
      </w:r>
      <w:r>
        <w:rPr>
          <w:rFonts w:ascii="Arial" w:hAnsi="Arial" w:cs="Arial"/>
          <w:color w:val="000000"/>
          <w:sz w:val="24"/>
          <w:szCs w:val="24"/>
        </w:rPr>
        <w:t xml:space="preserve"> with a tutor</w:t>
      </w:r>
      <w:r w:rsidRPr="00216E3E">
        <w:rPr>
          <w:rFonts w:ascii="Arial" w:hAnsi="Arial" w:cs="Arial"/>
          <w:color w:val="000000"/>
          <w:sz w:val="24"/>
          <w:szCs w:val="24"/>
        </w:rPr>
        <w:t>. Or, students can</w:t>
      </w:r>
      <w:r>
        <w:rPr>
          <w:rFonts w:ascii="Arial" w:hAnsi="Arial" w:cs="Arial"/>
          <w:color w:val="000000"/>
          <w:sz w:val="24"/>
          <w:szCs w:val="24"/>
        </w:rPr>
        <w:t xml:space="preserve"> sign up for an asynchronous session in which they</w:t>
      </w:r>
      <w:r w:rsidRPr="00216E3E">
        <w:rPr>
          <w:rFonts w:ascii="Arial" w:hAnsi="Arial" w:cs="Arial"/>
          <w:color w:val="000000"/>
          <w:sz w:val="24"/>
          <w:szCs w:val="24"/>
        </w:rPr>
        <w:t xml:space="preserve"> upload a paper for review that will be returned with</w:t>
      </w:r>
      <w:r w:rsidR="005D5797">
        <w:rPr>
          <w:rFonts w:ascii="Arial" w:hAnsi="Arial" w:cs="Arial"/>
          <w:color w:val="000000"/>
          <w:sz w:val="24"/>
          <w:szCs w:val="24"/>
        </w:rPr>
        <w:t>in a specific time-</w:t>
      </w:r>
      <w:r>
        <w:rPr>
          <w:rFonts w:ascii="Arial" w:hAnsi="Arial" w:cs="Arial"/>
          <w:color w:val="000000"/>
          <w:sz w:val="24"/>
          <w:szCs w:val="24"/>
        </w:rPr>
        <w:t>frame (typically by the next day) with</w:t>
      </w:r>
      <w:r w:rsidRPr="00216E3E">
        <w:rPr>
          <w:rFonts w:ascii="Arial" w:hAnsi="Arial" w:cs="Arial"/>
          <w:color w:val="000000"/>
          <w:sz w:val="24"/>
          <w:szCs w:val="24"/>
        </w:rPr>
        <w:t xml:space="preserve"> tutor comments.</w:t>
      </w:r>
    </w:p>
    <w:p w14:paraId="0FE91305" w14:textId="77777777" w:rsidR="00160B39" w:rsidRPr="00216E3E" w:rsidRDefault="00160B39" w:rsidP="00160B39">
      <w:pPr>
        <w:autoSpaceDE w:val="0"/>
        <w:autoSpaceDN w:val="0"/>
        <w:adjustRightInd w:val="0"/>
        <w:rPr>
          <w:rFonts w:ascii="Arial" w:hAnsi="Arial" w:cs="Arial"/>
          <w:color w:val="000000"/>
          <w:sz w:val="24"/>
          <w:szCs w:val="24"/>
        </w:rPr>
      </w:pPr>
    </w:p>
    <w:p w14:paraId="7B8B6767" w14:textId="77777777" w:rsidR="00160B39" w:rsidRPr="00216E3E" w:rsidRDefault="00160B39" w:rsidP="00160B39">
      <w:pPr>
        <w:autoSpaceDE w:val="0"/>
        <w:autoSpaceDN w:val="0"/>
        <w:adjustRightInd w:val="0"/>
        <w:rPr>
          <w:rFonts w:ascii="Arial" w:hAnsi="Arial" w:cs="Arial"/>
          <w:color w:val="000000"/>
          <w:sz w:val="24"/>
          <w:szCs w:val="24"/>
        </w:rPr>
      </w:pPr>
      <w:r w:rsidRPr="00216E3E">
        <w:rPr>
          <w:rFonts w:ascii="Arial" w:hAnsi="Arial" w:cs="Arial"/>
          <w:color w:val="000000"/>
          <w:sz w:val="24"/>
          <w:szCs w:val="24"/>
        </w:rPr>
        <w:t xml:space="preserve">To make an appointment, students must go to </w:t>
      </w:r>
      <w:hyperlink r:id="rId11" w:history="1">
        <w:r w:rsidRPr="00216E3E">
          <w:rPr>
            <w:rFonts w:ascii="Arial" w:hAnsi="Arial" w:cs="Arial"/>
            <w:color w:val="0000FF" w:themeColor="hyperlink"/>
            <w:sz w:val="24"/>
            <w:szCs w:val="24"/>
            <w:u w:val="single"/>
          </w:rPr>
          <w:t>www.rowan.mywconline.com</w:t>
        </w:r>
      </w:hyperlink>
      <w:r w:rsidRPr="00216E3E">
        <w:rPr>
          <w:rFonts w:ascii="Arial" w:hAnsi="Arial" w:cs="Arial"/>
          <w:color w:val="000000"/>
          <w:sz w:val="24"/>
          <w:szCs w:val="24"/>
        </w:rPr>
        <w:t xml:space="preserve"> and register for a free account. Once this account has been created, students will have access to a complete list</w:t>
      </w:r>
      <w:r>
        <w:rPr>
          <w:rFonts w:ascii="Arial" w:hAnsi="Arial" w:cs="Arial"/>
          <w:color w:val="000000"/>
          <w:sz w:val="24"/>
          <w:szCs w:val="24"/>
        </w:rPr>
        <w:t xml:space="preserve"> of tutors and their available hours.</w:t>
      </w:r>
      <w:r w:rsidRPr="00216E3E">
        <w:rPr>
          <w:rFonts w:ascii="Arial" w:hAnsi="Arial" w:cs="Arial"/>
          <w:color w:val="000000"/>
          <w:sz w:val="24"/>
          <w:szCs w:val="24"/>
        </w:rPr>
        <w:t xml:space="preserve"> Then they will simply have to click on an open timeslot and fill out the form that requests </w:t>
      </w:r>
      <w:r>
        <w:rPr>
          <w:rFonts w:ascii="Arial" w:hAnsi="Arial" w:cs="Arial"/>
          <w:color w:val="000000"/>
          <w:sz w:val="24"/>
          <w:szCs w:val="24"/>
        </w:rPr>
        <w:t>the</w:t>
      </w:r>
      <w:r w:rsidRPr="00216E3E">
        <w:rPr>
          <w:rFonts w:ascii="Arial" w:hAnsi="Arial" w:cs="Arial"/>
          <w:color w:val="000000"/>
          <w:sz w:val="24"/>
          <w:szCs w:val="24"/>
        </w:rPr>
        <w:t xml:space="preserve"> type of session they prefer. Limited walk-in appointments are also available.  </w:t>
      </w:r>
    </w:p>
    <w:p w14:paraId="2E0ACA4A" w14:textId="77777777" w:rsidR="00160B39" w:rsidRPr="00216E3E" w:rsidRDefault="00160B39" w:rsidP="00160B39">
      <w:pPr>
        <w:autoSpaceDE w:val="0"/>
        <w:autoSpaceDN w:val="0"/>
        <w:adjustRightInd w:val="0"/>
        <w:rPr>
          <w:rFonts w:ascii="Arial" w:hAnsi="Arial" w:cs="Arial"/>
          <w:color w:val="000000"/>
          <w:sz w:val="24"/>
          <w:szCs w:val="24"/>
        </w:rPr>
      </w:pPr>
    </w:p>
    <w:p w14:paraId="6EFF33B3" w14:textId="77777777" w:rsidR="00160B39" w:rsidRPr="00216E3E" w:rsidRDefault="00160B39" w:rsidP="00160B39">
      <w:pPr>
        <w:autoSpaceDE w:val="0"/>
        <w:autoSpaceDN w:val="0"/>
        <w:adjustRightInd w:val="0"/>
        <w:rPr>
          <w:rFonts w:ascii="Arial" w:hAnsi="Arial" w:cs="Arial"/>
          <w:color w:val="000000"/>
          <w:sz w:val="24"/>
          <w:szCs w:val="24"/>
        </w:rPr>
      </w:pPr>
      <w:r w:rsidRPr="00216E3E">
        <w:rPr>
          <w:rFonts w:ascii="Arial" w:hAnsi="Arial" w:cs="Arial"/>
          <w:color w:val="000000"/>
          <w:sz w:val="24"/>
          <w:szCs w:val="24"/>
        </w:rPr>
        <w:t xml:space="preserve">For help with scheduling or any other questions, call 856-256-4376 or email </w:t>
      </w:r>
      <w:hyperlink r:id="rId12" w:history="1">
        <w:r w:rsidRPr="00216E3E">
          <w:rPr>
            <w:rFonts w:ascii="Arial" w:hAnsi="Arial" w:cs="Arial"/>
            <w:color w:val="0000FF" w:themeColor="hyperlink"/>
            <w:sz w:val="24"/>
            <w:szCs w:val="24"/>
            <w:u w:val="single"/>
          </w:rPr>
          <w:t>writingcenter@rowan.edu</w:t>
        </w:r>
      </w:hyperlink>
      <w:r w:rsidRPr="00216E3E">
        <w:rPr>
          <w:rFonts w:ascii="Arial" w:hAnsi="Arial" w:cs="Arial"/>
          <w:color w:val="000000"/>
          <w:sz w:val="24"/>
          <w:szCs w:val="24"/>
        </w:rPr>
        <w:t>.</w:t>
      </w:r>
    </w:p>
    <w:p w14:paraId="4F6F4A6B" w14:textId="77777777" w:rsidR="00160B39" w:rsidRPr="00216E3E" w:rsidRDefault="00160B39" w:rsidP="00160B39">
      <w:pPr>
        <w:autoSpaceDE w:val="0"/>
        <w:autoSpaceDN w:val="0"/>
        <w:adjustRightInd w:val="0"/>
        <w:rPr>
          <w:rFonts w:ascii="Arial" w:hAnsi="Arial" w:cs="Arial"/>
          <w:color w:val="000000"/>
          <w:sz w:val="24"/>
          <w:szCs w:val="24"/>
        </w:rPr>
      </w:pPr>
    </w:p>
    <w:p w14:paraId="7B86D664" w14:textId="5A587B8B" w:rsidR="00160B39" w:rsidRPr="00216E3E" w:rsidRDefault="00160B39" w:rsidP="00160B39">
      <w:pPr>
        <w:autoSpaceDE w:val="0"/>
        <w:autoSpaceDN w:val="0"/>
        <w:adjustRightInd w:val="0"/>
        <w:rPr>
          <w:rFonts w:ascii="Arial" w:hAnsi="Arial" w:cs="Arial"/>
          <w:color w:val="000000"/>
          <w:sz w:val="24"/>
          <w:szCs w:val="24"/>
        </w:rPr>
      </w:pPr>
      <w:r w:rsidRPr="00216E3E">
        <w:rPr>
          <w:rFonts w:ascii="Arial" w:hAnsi="Arial" w:cs="Arial"/>
          <w:color w:val="000000"/>
          <w:sz w:val="24"/>
          <w:szCs w:val="24"/>
        </w:rPr>
        <w:lastRenderedPageBreak/>
        <w:t>The Writing Center is located on the 1st floor of the library in</w:t>
      </w:r>
      <w:r w:rsidR="00B234BB">
        <w:rPr>
          <w:rFonts w:ascii="Arial" w:hAnsi="Arial" w:cs="Arial"/>
          <w:color w:val="000000"/>
          <w:sz w:val="24"/>
          <w:szCs w:val="24"/>
        </w:rPr>
        <w:t xml:space="preserve">.  For its hours of operation and additional information on making an appointment, visit </w:t>
      </w:r>
      <w:r w:rsidR="00B234BB" w:rsidRPr="00B234BB">
        <w:rPr>
          <w:rFonts w:ascii="Arial" w:hAnsi="Arial" w:cs="Arial"/>
          <w:color w:val="000000"/>
          <w:sz w:val="24"/>
          <w:szCs w:val="24"/>
        </w:rPr>
        <w:t>http://www.rowan.edu/colleges/ccca/departments/writingarts/writinglab.html</w:t>
      </w:r>
    </w:p>
    <w:p w14:paraId="4E6E71B6" w14:textId="77777777" w:rsidR="00160B39" w:rsidRPr="00216E3E" w:rsidRDefault="00160B39" w:rsidP="00160B39">
      <w:pPr>
        <w:autoSpaceDE w:val="0"/>
        <w:autoSpaceDN w:val="0"/>
        <w:adjustRightInd w:val="0"/>
        <w:rPr>
          <w:rFonts w:ascii="Arial" w:hAnsi="Arial" w:cs="Arial"/>
          <w:color w:val="000000"/>
          <w:sz w:val="24"/>
          <w:szCs w:val="24"/>
        </w:rPr>
      </w:pPr>
      <w:r w:rsidRPr="00216E3E">
        <w:rPr>
          <w:rFonts w:ascii="Arial" w:hAnsi="Arial" w:cs="Arial"/>
          <w:color w:val="000000"/>
          <w:sz w:val="24"/>
          <w:szCs w:val="24"/>
        </w:rPr>
        <w:tab/>
      </w:r>
    </w:p>
    <w:p w14:paraId="7E0D4168" w14:textId="77777777" w:rsidR="00160B39" w:rsidRPr="00216E3E" w:rsidRDefault="00160B39" w:rsidP="00160B39">
      <w:pPr>
        <w:autoSpaceDE w:val="0"/>
        <w:autoSpaceDN w:val="0"/>
        <w:adjustRightInd w:val="0"/>
        <w:rPr>
          <w:rFonts w:ascii="Arial" w:hAnsi="Arial" w:cs="Arial"/>
          <w:color w:val="000000"/>
          <w:sz w:val="24"/>
          <w:szCs w:val="24"/>
        </w:rPr>
      </w:pPr>
      <w:r w:rsidRPr="00216E3E">
        <w:rPr>
          <w:rFonts w:ascii="Arial" w:hAnsi="Arial" w:cs="Arial"/>
          <w:color w:val="000000"/>
          <w:sz w:val="24"/>
          <w:szCs w:val="24"/>
        </w:rPr>
        <w:t xml:space="preserve">Suggestions for </w:t>
      </w:r>
      <w:r w:rsidR="005D5797">
        <w:rPr>
          <w:rFonts w:ascii="Arial" w:hAnsi="Arial" w:cs="Arial"/>
          <w:color w:val="000000"/>
          <w:sz w:val="24"/>
          <w:szCs w:val="24"/>
        </w:rPr>
        <w:t>getting the most out of your 30-</w:t>
      </w:r>
      <w:r w:rsidRPr="00216E3E">
        <w:rPr>
          <w:rFonts w:ascii="Arial" w:hAnsi="Arial" w:cs="Arial"/>
          <w:color w:val="000000"/>
          <w:sz w:val="24"/>
          <w:szCs w:val="24"/>
        </w:rPr>
        <w:t>minute session:</w:t>
      </w:r>
    </w:p>
    <w:p w14:paraId="5D93415E" w14:textId="77777777" w:rsidR="00160B39" w:rsidRPr="00216E3E" w:rsidRDefault="00160B39" w:rsidP="00160B39">
      <w:pPr>
        <w:autoSpaceDE w:val="0"/>
        <w:autoSpaceDN w:val="0"/>
        <w:adjustRightInd w:val="0"/>
        <w:rPr>
          <w:rFonts w:ascii="Arial" w:hAnsi="Arial" w:cs="Arial"/>
          <w:color w:val="000000"/>
          <w:sz w:val="24"/>
          <w:szCs w:val="24"/>
        </w:rPr>
      </w:pPr>
    </w:p>
    <w:p w14:paraId="753FA676" w14:textId="77777777" w:rsidR="00160B39" w:rsidRPr="00216E3E" w:rsidRDefault="00160B39" w:rsidP="00160B39">
      <w:pPr>
        <w:numPr>
          <w:ilvl w:val="0"/>
          <w:numId w:val="8"/>
        </w:numPr>
        <w:autoSpaceDE w:val="0"/>
        <w:autoSpaceDN w:val="0"/>
        <w:adjustRightInd w:val="0"/>
        <w:rPr>
          <w:rFonts w:ascii="Arial" w:hAnsi="Arial" w:cs="Arial"/>
          <w:color w:val="000000"/>
          <w:sz w:val="24"/>
          <w:szCs w:val="24"/>
        </w:rPr>
      </w:pPr>
      <w:r w:rsidRPr="00216E3E">
        <w:rPr>
          <w:rFonts w:ascii="Arial" w:hAnsi="Arial" w:cs="Arial"/>
          <w:color w:val="000000"/>
          <w:sz w:val="24"/>
          <w:szCs w:val="24"/>
        </w:rPr>
        <w:t xml:space="preserve">Bring the writing assignment your instructor gave you. </w:t>
      </w:r>
    </w:p>
    <w:p w14:paraId="25E1EB9D" w14:textId="77777777" w:rsidR="00160B39" w:rsidRPr="00216E3E" w:rsidRDefault="00160B39" w:rsidP="00160B39">
      <w:pPr>
        <w:numPr>
          <w:ilvl w:val="0"/>
          <w:numId w:val="8"/>
        </w:numPr>
        <w:autoSpaceDE w:val="0"/>
        <w:autoSpaceDN w:val="0"/>
        <w:adjustRightInd w:val="0"/>
        <w:rPr>
          <w:rFonts w:ascii="Arial" w:hAnsi="Arial" w:cs="Arial"/>
          <w:color w:val="000000"/>
          <w:sz w:val="24"/>
          <w:szCs w:val="24"/>
        </w:rPr>
      </w:pPr>
      <w:r w:rsidRPr="00216E3E">
        <w:rPr>
          <w:rFonts w:ascii="Arial" w:hAnsi="Arial" w:cs="Arial"/>
          <w:color w:val="000000"/>
          <w:sz w:val="24"/>
          <w:szCs w:val="24"/>
        </w:rPr>
        <w:t xml:space="preserve">Have a clean, hard copy of your draft. </w:t>
      </w:r>
    </w:p>
    <w:p w14:paraId="6718AB7E" w14:textId="77777777" w:rsidR="00160B39" w:rsidRPr="00216E3E" w:rsidRDefault="00160B39" w:rsidP="00160B39">
      <w:pPr>
        <w:numPr>
          <w:ilvl w:val="0"/>
          <w:numId w:val="8"/>
        </w:numPr>
        <w:autoSpaceDE w:val="0"/>
        <w:autoSpaceDN w:val="0"/>
        <w:adjustRightInd w:val="0"/>
        <w:rPr>
          <w:rFonts w:ascii="Arial" w:hAnsi="Arial" w:cs="Arial"/>
          <w:color w:val="000000"/>
          <w:sz w:val="24"/>
          <w:szCs w:val="24"/>
        </w:rPr>
      </w:pPr>
      <w:r w:rsidRPr="00216E3E">
        <w:rPr>
          <w:rFonts w:ascii="Arial" w:hAnsi="Arial" w:cs="Arial"/>
          <w:color w:val="000000"/>
          <w:sz w:val="24"/>
          <w:szCs w:val="24"/>
        </w:rPr>
        <w:t xml:space="preserve">If possible, make your appointment well before the due date to allow yourself time to revise. </w:t>
      </w:r>
    </w:p>
    <w:p w14:paraId="3877E939" w14:textId="77777777" w:rsidR="00160B39" w:rsidRPr="00216E3E" w:rsidRDefault="00160B39" w:rsidP="00160B39">
      <w:pPr>
        <w:numPr>
          <w:ilvl w:val="0"/>
          <w:numId w:val="8"/>
        </w:numPr>
        <w:autoSpaceDE w:val="0"/>
        <w:autoSpaceDN w:val="0"/>
        <w:adjustRightInd w:val="0"/>
        <w:rPr>
          <w:rFonts w:ascii="Arial" w:hAnsi="Arial" w:cs="Arial"/>
          <w:color w:val="000000"/>
          <w:sz w:val="24"/>
          <w:szCs w:val="24"/>
        </w:rPr>
      </w:pPr>
      <w:r w:rsidRPr="00216E3E">
        <w:rPr>
          <w:rFonts w:ascii="Arial" w:hAnsi="Arial" w:cs="Arial"/>
          <w:color w:val="000000"/>
          <w:sz w:val="24"/>
          <w:szCs w:val="24"/>
        </w:rPr>
        <w:t xml:space="preserve">Come prepared with some awareness of what specific concerns you have about your work. </w:t>
      </w:r>
    </w:p>
    <w:p w14:paraId="6B3B117C" w14:textId="77777777" w:rsidR="00160B39" w:rsidRPr="00216E3E" w:rsidRDefault="00160B39" w:rsidP="00160B39">
      <w:pPr>
        <w:numPr>
          <w:ilvl w:val="0"/>
          <w:numId w:val="8"/>
        </w:numPr>
        <w:autoSpaceDE w:val="0"/>
        <w:autoSpaceDN w:val="0"/>
        <w:adjustRightInd w:val="0"/>
        <w:rPr>
          <w:rFonts w:ascii="Arial" w:hAnsi="Arial" w:cs="Arial"/>
          <w:color w:val="000000"/>
          <w:sz w:val="24"/>
          <w:szCs w:val="24"/>
        </w:rPr>
      </w:pPr>
      <w:r w:rsidRPr="00216E3E">
        <w:rPr>
          <w:rFonts w:ascii="Arial" w:hAnsi="Arial" w:cs="Arial"/>
          <w:color w:val="000000"/>
          <w:sz w:val="24"/>
          <w:szCs w:val="24"/>
        </w:rPr>
        <w:t xml:space="preserve">Ask questions and, if the responses are not clear to you, ask more. </w:t>
      </w:r>
    </w:p>
    <w:p w14:paraId="541AC3D2" w14:textId="77777777" w:rsidR="00ED4FAD" w:rsidRDefault="00ED4FAD" w:rsidP="00ED4FAD">
      <w:pPr>
        <w:suppressAutoHyphens w:val="0"/>
        <w:autoSpaceDE w:val="0"/>
        <w:autoSpaceDN w:val="0"/>
        <w:adjustRightInd w:val="0"/>
        <w:rPr>
          <w:rFonts w:ascii="Arial" w:hAnsi="Arial" w:cs="Arial"/>
          <w:b/>
          <w:color w:val="000000"/>
          <w:sz w:val="24"/>
          <w:szCs w:val="24"/>
          <w:highlight w:val="yellow"/>
          <w:lang w:eastAsia="en-US"/>
        </w:rPr>
      </w:pPr>
    </w:p>
    <w:p w14:paraId="21D74035" w14:textId="77777777" w:rsidR="003A7FE6" w:rsidRDefault="003A7FE6" w:rsidP="00ED4FAD">
      <w:pPr>
        <w:suppressAutoHyphens w:val="0"/>
        <w:autoSpaceDE w:val="0"/>
        <w:autoSpaceDN w:val="0"/>
        <w:adjustRightInd w:val="0"/>
        <w:rPr>
          <w:rFonts w:ascii="Arial" w:hAnsi="Arial" w:cs="Arial"/>
          <w:b/>
          <w:color w:val="000000"/>
          <w:sz w:val="24"/>
          <w:szCs w:val="24"/>
          <w:highlight w:val="yellow"/>
          <w:lang w:eastAsia="en-US"/>
        </w:rPr>
      </w:pPr>
    </w:p>
    <w:p w14:paraId="59C700D4" w14:textId="77777777" w:rsidR="00ED4FAD" w:rsidRDefault="00ED4FAD" w:rsidP="00696A85">
      <w:pPr>
        <w:suppressAutoHyphens w:val="0"/>
        <w:autoSpaceDE w:val="0"/>
        <w:autoSpaceDN w:val="0"/>
        <w:adjustRightInd w:val="0"/>
        <w:ind w:left="720"/>
        <w:rPr>
          <w:rFonts w:ascii="Arial" w:hAnsi="Arial" w:cs="Arial"/>
          <w:b/>
          <w:color w:val="000000"/>
          <w:sz w:val="24"/>
          <w:szCs w:val="24"/>
          <w:highlight w:val="yellow"/>
          <w:lang w:eastAsia="en-US"/>
        </w:rPr>
      </w:pPr>
    </w:p>
    <w:p w14:paraId="42779B1C" w14:textId="77777777" w:rsidR="00ED4FAD" w:rsidRDefault="00310389" w:rsidP="00310389">
      <w:pPr>
        <w:shd w:val="clear" w:color="auto" w:fill="D9D9D9" w:themeFill="background1" w:themeFillShade="D9"/>
        <w:suppressAutoHyphens w:val="0"/>
        <w:autoSpaceDE w:val="0"/>
        <w:autoSpaceDN w:val="0"/>
        <w:adjustRightInd w:val="0"/>
        <w:jc w:val="center"/>
        <w:rPr>
          <w:rFonts w:ascii="Arial" w:hAnsi="Arial" w:cs="Arial"/>
          <w:b/>
          <w:color w:val="000000"/>
          <w:sz w:val="24"/>
          <w:szCs w:val="24"/>
          <w:highlight w:val="yellow"/>
          <w:lang w:eastAsia="en-US"/>
        </w:rPr>
      </w:pPr>
      <w:r w:rsidRPr="00310389">
        <w:rPr>
          <w:rFonts w:ascii="Arial" w:hAnsi="Arial" w:cs="Arial"/>
          <w:b/>
          <w:color w:val="000000"/>
          <w:sz w:val="24"/>
          <w:szCs w:val="24"/>
          <w:lang w:eastAsia="en-US"/>
        </w:rPr>
        <w:t>ADDITIONAL RESOURCES</w:t>
      </w:r>
    </w:p>
    <w:p w14:paraId="01864FB3" w14:textId="77777777" w:rsidR="00ED4FAD" w:rsidRDefault="00ED4FAD" w:rsidP="00ED4FAD">
      <w:pPr>
        <w:pStyle w:val="Default"/>
        <w:jc w:val="center"/>
        <w:rPr>
          <w:rFonts w:ascii="Arial" w:hAnsi="Arial" w:cs="Arial"/>
          <w:b/>
        </w:rPr>
      </w:pPr>
    </w:p>
    <w:p w14:paraId="18AC474B" w14:textId="77777777" w:rsidR="00ED4FAD" w:rsidRPr="00ED4FAD" w:rsidRDefault="00ED4FAD" w:rsidP="00ED4FAD">
      <w:pPr>
        <w:numPr>
          <w:ilvl w:val="0"/>
          <w:numId w:val="5"/>
        </w:numPr>
        <w:rPr>
          <w:rFonts w:ascii="Arial" w:hAnsi="Arial" w:cs="Arial"/>
          <w:sz w:val="24"/>
          <w:szCs w:val="24"/>
          <w:shd w:val="clear" w:color="auto" w:fill="FFFFFF"/>
        </w:rPr>
      </w:pPr>
      <w:r w:rsidRPr="00ED4FAD">
        <w:rPr>
          <w:rFonts w:ascii="Arial" w:hAnsi="Arial" w:cs="Arial"/>
          <w:sz w:val="24"/>
          <w:szCs w:val="24"/>
          <w:shd w:val="clear" w:color="auto" w:fill="FFFFFF"/>
        </w:rPr>
        <w:t xml:space="preserve">First-Year Writing Program Website: </w:t>
      </w:r>
      <w:hyperlink r:id="rId13" w:history="1">
        <w:r w:rsidRPr="00ED4FAD">
          <w:rPr>
            <w:rFonts w:ascii="Arial" w:hAnsi="Arial" w:cs="Arial"/>
            <w:color w:val="0000FF"/>
            <w:sz w:val="24"/>
            <w:szCs w:val="24"/>
            <w:u w:val="single"/>
          </w:rPr>
          <w:t>http://www.rowan.edu/colleges/ccca/departments/writingArts/firstyearwriting.html</w:t>
        </w:r>
      </w:hyperlink>
    </w:p>
    <w:p w14:paraId="2437C3BE" w14:textId="77777777" w:rsidR="00ED4FAD" w:rsidRPr="00ED4FAD" w:rsidRDefault="00ED4FAD" w:rsidP="00ED4FAD">
      <w:pPr>
        <w:numPr>
          <w:ilvl w:val="0"/>
          <w:numId w:val="5"/>
        </w:numPr>
        <w:rPr>
          <w:rFonts w:ascii="Arial" w:hAnsi="Arial" w:cs="Arial"/>
          <w:sz w:val="24"/>
          <w:szCs w:val="24"/>
          <w:shd w:val="clear" w:color="auto" w:fill="FFFFFF"/>
        </w:rPr>
      </w:pPr>
      <w:r w:rsidRPr="00ED4FAD">
        <w:rPr>
          <w:rFonts w:ascii="Arial" w:hAnsi="Arial" w:cs="Arial"/>
          <w:sz w:val="24"/>
          <w:szCs w:val="24"/>
          <w:shd w:val="clear" w:color="auto" w:fill="FFFFFF"/>
        </w:rPr>
        <w:t>Tutoring Center: </w:t>
      </w:r>
      <w:hyperlink r:id="rId14" w:history="1">
        <w:r w:rsidRPr="00ED4FAD">
          <w:rPr>
            <w:rFonts w:ascii="Arial" w:hAnsi="Arial" w:cs="Arial"/>
            <w:color w:val="0000FF"/>
            <w:sz w:val="24"/>
            <w:szCs w:val="24"/>
            <w:u w:val="single"/>
          </w:rPr>
          <w:t>http://www.rowan.edu/studentaffairs/asc/tutoring/</w:t>
        </w:r>
      </w:hyperlink>
    </w:p>
    <w:p w14:paraId="0A5D178C" w14:textId="77777777" w:rsidR="00ED4FAD" w:rsidRPr="00ED4FAD" w:rsidRDefault="00DB7E0E" w:rsidP="00ED4FAD">
      <w:pPr>
        <w:numPr>
          <w:ilvl w:val="0"/>
          <w:numId w:val="5"/>
        </w:numPr>
        <w:suppressAutoHyphens w:val="0"/>
        <w:rPr>
          <w:rFonts w:ascii="Arial" w:hAnsi="Arial" w:cs="Arial"/>
          <w:sz w:val="24"/>
          <w:szCs w:val="24"/>
          <w:shd w:val="clear" w:color="auto" w:fill="FFFFFF"/>
        </w:rPr>
      </w:pPr>
      <w:r>
        <w:rPr>
          <w:rFonts w:ascii="Arial" w:hAnsi="Arial" w:cs="Arial"/>
          <w:sz w:val="24"/>
          <w:szCs w:val="24"/>
          <w:shd w:val="clear" w:color="auto" w:fill="FFFFFF"/>
        </w:rPr>
        <w:t xml:space="preserve">Disability </w:t>
      </w:r>
      <w:r w:rsidR="00ED4FAD" w:rsidRPr="00ED4FAD">
        <w:rPr>
          <w:rFonts w:ascii="Arial" w:hAnsi="Arial" w:cs="Arial"/>
          <w:sz w:val="24"/>
          <w:szCs w:val="24"/>
          <w:shd w:val="clear" w:color="auto" w:fill="FFFFFF"/>
        </w:rPr>
        <w:t>Resources: </w:t>
      </w:r>
      <w:hyperlink r:id="rId15" w:history="1">
        <w:r w:rsidR="00ED4FAD" w:rsidRPr="00ED4FAD">
          <w:rPr>
            <w:rFonts w:ascii="Arial" w:hAnsi="Arial" w:cs="Arial"/>
            <w:color w:val="0000FF"/>
            <w:sz w:val="24"/>
            <w:szCs w:val="24"/>
            <w:u w:val="single"/>
          </w:rPr>
          <w:t>http://www.rowan.edu/studentaffairs/asc/disabilityresources/</w:t>
        </w:r>
      </w:hyperlink>
    </w:p>
    <w:p w14:paraId="305D0494" w14:textId="77777777" w:rsidR="00ED4FAD" w:rsidRDefault="00ED4FAD" w:rsidP="00ED4FAD">
      <w:pPr>
        <w:pStyle w:val="Default"/>
        <w:rPr>
          <w:rFonts w:ascii="Arial" w:hAnsi="Arial" w:cs="Arial"/>
          <w:b/>
        </w:rPr>
      </w:pPr>
    </w:p>
    <w:p w14:paraId="7B85721F" w14:textId="77777777" w:rsidR="00ED4FAD" w:rsidRDefault="00ED4FAD" w:rsidP="00ED4FAD">
      <w:pPr>
        <w:pStyle w:val="Default"/>
        <w:rPr>
          <w:rFonts w:ascii="Arial" w:hAnsi="Arial" w:cs="Arial"/>
          <w:b/>
        </w:rPr>
      </w:pPr>
    </w:p>
    <w:p w14:paraId="49781B57" w14:textId="77777777" w:rsidR="00ED4FAD" w:rsidRPr="002B1A32" w:rsidRDefault="00ED4FAD" w:rsidP="00ED4FAD">
      <w:pPr>
        <w:pStyle w:val="Default"/>
        <w:rPr>
          <w:rFonts w:ascii="Arial" w:hAnsi="Arial" w:cs="Arial"/>
          <w:b/>
        </w:rPr>
      </w:pPr>
    </w:p>
    <w:p w14:paraId="1FBDB572" w14:textId="77777777" w:rsidR="00ED4FAD" w:rsidRPr="00435B3F" w:rsidRDefault="00ED4FAD" w:rsidP="00435B3F">
      <w:pPr>
        <w:jc w:val="both"/>
        <w:rPr>
          <w:rFonts w:ascii="Arial" w:hAnsi="Arial" w:cs="Arial"/>
          <w:b/>
          <w:bCs/>
          <w:color w:val="000000"/>
          <w:sz w:val="24"/>
          <w:szCs w:val="24"/>
        </w:rPr>
      </w:pPr>
      <w:r w:rsidRPr="002B1A32">
        <w:rPr>
          <w:rFonts w:ascii="Arial" w:hAnsi="Arial" w:cs="Arial"/>
          <w:b/>
          <w:bCs/>
          <w:color w:val="650000"/>
          <w:sz w:val="24"/>
          <w:szCs w:val="24"/>
        </w:rPr>
        <w:t xml:space="preserve">NOTE: </w:t>
      </w:r>
      <w:r w:rsidRPr="002B1A32">
        <w:rPr>
          <w:rFonts w:ascii="Arial" w:hAnsi="Arial" w:cs="Arial"/>
          <w:b/>
          <w:color w:val="000000"/>
          <w:sz w:val="24"/>
          <w:szCs w:val="24"/>
        </w:rPr>
        <w:t xml:space="preserve">This syllabus is subject to change; you will be notified of any changes and </w:t>
      </w:r>
      <w:r w:rsidRPr="002B1A32">
        <w:rPr>
          <w:rFonts w:ascii="Arial" w:hAnsi="Arial" w:cs="Arial"/>
          <w:b/>
          <w:sz w:val="24"/>
          <w:szCs w:val="24"/>
        </w:rPr>
        <w:t>are responsible for keeping up with those changes.</w:t>
      </w:r>
    </w:p>
    <w:sectPr w:rsidR="00ED4FAD" w:rsidRPr="00435B3F" w:rsidSect="00E04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0"/>
        </w:tabs>
        <w:ind w:left="900" w:hanging="360"/>
      </w:pPr>
      <w:rPr>
        <w:rFonts w:ascii="Wingdings 2" w:hAnsi="Wingdings 2" w:cs="OpenSymbol"/>
      </w:rPr>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Wingdings 2" w:hAnsi="Wingdings 2" w:cs="OpenSymbol"/>
      </w:rPr>
    </w:lvl>
  </w:abstractNum>
  <w:abstractNum w:abstractNumId="2" w15:restartNumberingAfterBreak="0">
    <w:nsid w:val="074061FF"/>
    <w:multiLevelType w:val="hybridMultilevel"/>
    <w:tmpl w:val="65F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EA1"/>
    <w:multiLevelType w:val="multilevel"/>
    <w:tmpl w:val="CD188990"/>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131DE2"/>
    <w:multiLevelType w:val="hybridMultilevel"/>
    <w:tmpl w:val="A42E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D61DC"/>
    <w:multiLevelType w:val="hybridMultilevel"/>
    <w:tmpl w:val="EBC4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54949"/>
    <w:multiLevelType w:val="hybridMultilevel"/>
    <w:tmpl w:val="F05448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2D53755"/>
    <w:multiLevelType w:val="hybridMultilevel"/>
    <w:tmpl w:val="5550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38"/>
    <w:rsid w:val="0002334A"/>
    <w:rsid w:val="000914FF"/>
    <w:rsid w:val="000A6412"/>
    <w:rsid w:val="000D7243"/>
    <w:rsid w:val="000F529D"/>
    <w:rsid w:val="001171FC"/>
    <w:rsid w:val="00124152"/>
    <w:rsid w:val="00145400"/>
    <w:rsid w:val="00160B39"/>
    <w:rsid w:val="00186B2F"/>
    <w:rsid w:val="001E704D"/>
    <w:rsid w:val="002046EC"/>
    <w:rsid w:val="0021143A"/>
    <w:rsid w:val="00251228"/>
    <w:rsid w:val="002A5402"/>
    <w:rsid w:val="002B1A32"/>
    <w:rsid w:val="002B72CC"/>
    <w:rsid w:val="00310389"/>
    <w:rsid w:val="003942F4"/>
    <w:rsid w:val="003A7FE6"/>
    <w:rsid w:val="003D0823"/>
    <w:rsid w:val="003D1CB3"/>
    <w:rsid w:val="003F14F8"/>
    <w:rsid w:val="00435B3F"/>
    <w:rsid w:val="004455EE"/>
    <w:rsid w:val="0049632A"/>
    <w:rsid w:val="00590106"/>
    <w:rsid w:val="005A4616"/>
    <w:rsid w:val="005D5797"/>
    <w:rsid w:val="0060511A"/>
    <w:rsid w:val="00680235"/>
    <w:rsid w:val="00696A85"/>
    <w:rsid w:val="007705FF"/>
    <w:rsid w:val="008049A1"/>
    <w:rsid w:val="008F2B3B"/>
    <w:rsid w:val="008F4332"/>
    <w:rsid w:val="0091775B"/>
    <w:rsid w:val="009237FB"/>
    <w:rsid w:val="009633BC"/>
    <w:rsid w:val="00A20213"/>
    <w:rsid w:val="00B02C38"/>
    <w:rsid w:val="00B234BB"/>
    <w:rsid w:val="00B26879"/>
    <w:rsid w:val="00B43D39"/>
    <w:rsid w:val="00B7355B"/>
    <w:rsid w:val="00BE72C3"/>
    <w:rsid w:val="00BF2D1D"/>
    <w:rsid w:val="00C2712C"/>
    <w:rsid w:val="00C272D0"/>
    <w:rsid w:val="00C54059"/>
    <w:rsid w:val="00D0133A"/>
    <w:rsid w:val="00D0441F"/>
    <w:rsid w:val="00D7407D"/>
    <w:rsid w:val="00D752E1"/>
    <w:rsid w:val="00D93339"/>
    <w:rsid w:val="00DB7E0E"/>
    <w:rsid w:val="00DD2019"/>
    <w:rsid w:val="00DD3B9A"/>
    <w:rsid w:val="00E04016"/>
    <w:rsid w:val="00E506F9"/>
    <w:rsid w:val="00ED4FAD"/>
    <w:rsid w:val="00F20551"/>
    <w:rsid w:val="00F35A9E"/>
    <w:rsid w:val="00F365F0"/>
    <w:rsid w:val="00F5151D"/>
    <w:rsid w:val="00F519C2"/>
    <w:rsid w:val="00F61EE0"/>
    <w:rsid w:val="00F863CD"/>
    <w:rsid w:val="00FA7A14"/>
    <w:rsid w:val="00FD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25E02"/>
  <w15:docId w15:val="{EEB2486F-FCF9-B84B-9B76-EF644E9E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41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C38"/>
    <w:pPr>
      <w:spacing w:after="0" w:line="240" w:lineRule="auto"/>
    </w:pPr>
  </w:style>
  <w:style w:type="paragraph" w:styleId="BalloonText">
    <w:name w:val="Balloon Text"/>
    <w:basedOn w:val="Normal"/>
    <w:link w:val="BalloonTextChar"/>
    <w:uiPriority w:val="99"/>
    <w:semiHidden/>
    <w:unhideWhenUsed/>
    <w:rsid w:val="00F20551"/>
    <w:rPr>
      <w:rFonts w:ascii="Tahoma" w:hAnsi="Tahoma" w:cs="Tahoma"/>
      <w:sz w:val="16"/>
      <w:szCs w:val="16"/>
    </w:rPr>
  </w:style>
  <w:style w:type="character" w:customStyle="1" w:styleId="BalloonTextChar">
    <w:name w:val="Balloon Text Char"/>
    <w:basedOn w:val="DefaultParagraphFont"/>
    <w:link w:val="BalloonText"/>
    <w:uiPriority w:val="99"/>
    <w:semiHidden/>
    <w:rsid w:val="00F20551"/>
    <w:rPr>
      <w:rFonts w:ascii="Tahoma" w:hAnsi="Tahoma" w:cs="Tahoma"/>
      <w:sz w:val="16"/>
      <w:szCs w:val="16"/>
    </w:rPr>
  </w:style>
  <w:style w:type="paragraph" w:styleId="ListParagraph">
    <w:name w:val="List Paragraph"/>
    <w:basedOn w:val="Normal"/>
    <w:uiPriority w:val="34"/>
    <w:qFormat/>
    <w:rsid w:val="000A6412"/>
    <w:pPr>
      <w:ind w:left="720"/>
      <w:contextualSpacing/>
    </w:pPr>
  </w:style>
  <w:style w:type="paragraph" w:customStyle="1" w:styleId="Default">
    <w:name w:val="Default"/>
    <w:rsid w:val="000A6412"/>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Hyperlink">
    <w:name w:val="Hyperlink"/>
    <w:basedOn w:val="DefaultParagraphFont"/>
    <w:uiPriority w:val="99"/>
    <w:unhideWhenUsed/>
    <w:rsid w:val="00F519C2"/>
    <w:rPr>
      <w:color w:val="0000FF" w:themeColor="hyperlink"/>
      <w:u w:val="single"/>
    </w:rPr>
  </w:style>
  <w:style w:type="paragraph" w:styleId="NormalWeb">
    <w:name w:val="Normal (Web)"/>
    <w:basedOn w:val="Normal"/>
    <w:uiPriority w:val="99"/>
    <w:semiHidden/>
    <w:unhideWhenUsed/>
    <w:rsid w:val="000D7243"/>
    <w:pPr>
      <w:suppressAutoHyphens w:val="0"/>
      <w:spacing w:before="100" w:beforeAutospacing="1" w:after="100" w:afterAutospacing="1"/>
    </w:pPr>
    <w:rPr>
      <w:sz w:val="24"/>
      <w:szCs w:val="24"/>
      <w:lang w:eastAsia="en-US"/>
    </w:rPr>
  </w:style>
  <w:style w:type="character" w:customStyle="1" w:styleId="apple-tab-span">
    <w:name w:val="apple-tab-span"/>
    <w:basedOn w:val="DefaultParagraphFont"/>
    <w:rsid w:val="0020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658927">
      <w:bodyDiv w:val="1"/>
      <w:marLeft w:val="0"/>
      <w:marRight w:val="0"/>
      <w:marTop w:val="0"/>
      <w:marBottom w:val="0"/>
      <w:divBdr>
        <w:top w:val="none" w:sz="0" w:space="0" w:color="auto"/>
        <w:left w:val="none" w:sz="0" w:space="0" w:color="auto"/>
        <w:bottom w:val="none" w:sz="0" w:space="0" w:color="auto"/>
        <w:right w:val="none" w:sz="0" w:space="0" w:color="auto"/>
      </w:divBdr>
    </w:div>
    <w:div w:id="1059942253">
      <w:bodyDiv w:val="1"/>
      <w:marLeft w:val="0"/>
      <w:marRight w:val="0"/>
      <w:marTop w:val="0"/>
      <w:marBottom w:val="0"/>
      <w:divBdr>
        <w:top w:val="none" w:sz="0" w:space="0" w:color="auto"/>
        <w:left w:val="none" w:sz="0" w:space="0" w:color="auto"/>
        <w:bottom w:val="none" w:sz="0" w:space="0" w:color="auto"/>
        <w:right w:val="none" w:sz="0" w:space="0" w:color="auto"/>
      </w:divBdr>
    </w:div>
    <w:div w:id="13376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an.edu/provost/policies/AcademicIntegrity.htm" TargetMode="External"/><Relationship Id="rId13" Type="http://schemas.openxmlformats.org/officeDocument/2006/relationships/hyperlink" Target="http://www.rowan.edu/colleges/ccca/departments/writingArts/firstyearwriting.html" TargetMode="External"/><Relationship Id="rId3" Type="http://schemas.openxmlformats.org/officeDocument/2006/relationships/styles" Target="styles.xml"/><Relationship Id="rId7" Type="http://schemas.openxmlformats.org/officeDocument/2006/relationships/hyperlink" Target="https://sites.rowan.edu/catalogs/" TargetMode="External"/><Relationship Id="rId12" Type="http://schemas.openxmlformats.org/officeDocument/2006/relationships/hyperlink" Target="mailto:writingcenter@rowa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rowanfyw.org" TargetMode="External"/><Relationship Id="rId11" Type="http://schemas.openxmlformats.org/officeDocument/2006/relationships/hyperlink" Target="http://www.rowan.mywconline.com" TargetMode="External"/><Relationship Id="rId5" Type="http://schemas.openxmlformats.org/officeDocument/2006/relationships/webSettings" Target="webSettings.xml"/><Relationship Id="rId15" Type="http://schemas.openxmlformats.org/officeDocument/2006/relationships/hyperlink" Target="http://www.rowan.edu/studentaffairs/asc/disabilityresources/" TargetMode="External"/><Relationship Id="rId10" Type="http://schemas.openxmlformats.org/officeDocument/2006/relationships/hyperlink" Target="http://www.rowan.edu/provost/academic_affairs/atp/success/" TargetMode="External"/><Relationship Id="rId4" Type="http://schemas.openxmlformats.org/officeDocument/2006/relationships/settings" Target="settings.xml"/><Relationship Id="rId9" Type="http://schemas.openxmlformats.org/officeDocument/2006/relationships/hyperlink" Target="http://www.rowan.edu/provost/policies/documents/ClassroomBehaviorPolicy.04.12.pdf" TargetMode="External"/><Relationship Id="rId14" Type="http://schemas.openxmlformats.org/officeDocument/2006/relationships/hyperlink" Target="http://www.rowan.edu/studentaffairs/asc/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3340305-57AD-7A49-8005-81F8D4A9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nssadmin</dc:creator>
  <cp:lastModifiedBy>Microsoft Office User</cp:lastModifiedBy>
  <cp:revision>4</cp:revision>
  <dcterms:created xsi:type="dcterms:W3CDTF">2020-01-14T15:29:00Z</dcterms:created>
  <dcterms:modified xsi:type="dcterms:W3CDTF">2020-01-14T15:30:00Z</dcterms:modified>
</cp:coreProperties>
</file>